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E9D6" w14:textId="77777777" w:rsidR="006A604E" w:rsidRDefault="006A604E" w:rsidP="006A604E">
      <w:pPr>
        <w:pStyle w:val="Heading20"/>
        <w:keepNext/>
        <w:keepLines/>
        <w:shd w:val="clear" w:color="auto" w:fill="auto"/>
        <w:spacing w:after="0"/>
      </w:pPr>
      <w:bookmarkStart w:id="0" w:name="bookmark1"/>
    </w:p>
    <w:p w14:paraId="068ED061" w14:textId="77777777" w:rsidR="006A604E" w:rsidRDefault="006A604E" w:rsidP="006A604E">
      <w:pPr>
        <w:pStyle w:val="Heading20"/>
        <w:keepNext/>
        <w:keepLines/>
        <w:shd w:val="clear" w:color="auto" w:fill="auto"/>
        <w:spacing w:after="0"/>
      </w:pPr>
      <w:proofErr w:type="spellStart"/>
      <w:r>
        <w:t>Akciju</w:t>
      </w:r>
      <w:proofErr w:type="spellEnd"/>
      <w:r>
        <w:t xml:space="preserve"> </w:t>
      </w:r>
      <w:proofErr w:type="spellStart"/>
      <w:r>
        <w:t>sabiedrības</w:t>
      </w:r>
      <w:proofErr w:type="spellEnd"/>
      <w:r>
        <w:t xml:space="preserve"> “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Gāze</w:t>
      </w:r>
      <w:proofErr w:type="spellEnd"/>
      <w:r>
        <w:t>”</w:t>
      </w:r>
    </w:p>
    <w:p w14:paraId="4225679D" w14:textId="2A75DC3D" w:rsidR="005B251B" w:rsidRDefault="00000000" w:rsidP="006A604E">
      <w:pPr>
        <w:pStyle w:val="Heading20"/>
        <w:keepNext/>
        <w:keepLines/>
        <w:shd w:val="clear" w:color="auto" w:fill="auto"/>
        <w:spacing w:after="0"/>
      </w:pPr>
      <w:proofErr w:type="spellStart"/>
      <w:r>
        <w:t>Akciju</w:t>
      </w:r>
      <w:proofErr w:type="spellEnd"/>
      <w:r>
        <w:t xml:space="preserve"> </w:t>
      </w:r>
      <w:r>
        <w:rPr>
          <w:lang w:val="lv-LV" w:eastAsia="lv-LV" w:bidi="lv-LV"/>
        </w:rPr>
        <w:t xml:space="preserve">pārreģistrēšanas </w:t>
      </w:r>
      <w:proofErr w:type="spellStart"/>
      <w:r>
        <w:t>pieteikums</w:t>
      </w:r>
      <w:proofErr w:type="spellEnd"/>
      <w:r>
        <w:br/>
      </w:r>
      <w:bookmarkEnd w:id="0"/>
    </w:p>
    <w:p w14:paraId="3004B852" w14:textId="77777777" w:rsidR="005B251B" w:rsidRPr="006A604E" w:rsidRDefault="00000000">
      <w:pPr>
        <w:pStyle w:val="Bodytext20"/>
        <w:shd w:val="clear" w:color="auto" w:fill="auto"/>
        <w:rPr>
          <w:color w:val="A20000"/>
        </w:rPr>
      </w:pPr>
      <w:r w:rsidRPr="006A604E">
        <w:rPr>
          <w:color w:val="A20000"/>
          <w:lang w:val="en-US" w:eastAsia="en-US" w:bidi="en-US"/>
        </w:rPr>
        <w:t xml:space="preserve">AKCIJU </w:t>
      </w:r>
      <w:r w:rsidRPr="006A604E">
        <w:rPr>
          <w:color w:val="A20000"/>
        </w:rPr>
        <w:t>ATSAVINĀTĀJS</w:t>
      </w:r>
    </w:p>
    <w:p w14:paraId="401FE3CD" w14:textId="77777777" w:rsidR="005B251B" w:rsidRPr="006A604E" w:rsidRDefault="00000000">
      <w:pPr>
        <w:pStyle w:val="BodyText"/>
        <w:shd w:val="clear" w:color="auto" w:fill="auto"/>
        <w:spacing w:after="160"/>
        <w:rPr>
          <w:color w:val="A20000"/>
          <w:sz w:val="22"/>
          <w:szCs w:val="22"/>
        </w:rPr>
      </w:pPr>
      <w:r w:rsidRPr="006A604E">
        <w:rPr>
          <w:b/>
          <w:bCs/>
          <w:color w:val="A20000"/>
          <w:sz w:val="22"/>
          <w:szCs w:val="22"/>
        </w:rPr>
        <w:t>Privātpersonām</w:t>
      </w:r>
    </w:p>
    <w:p w14:paraId="22730A4A" w14:textId="004C3BCF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>V</w:t>
      </w:r>
      <w:r>
        <w:rPr>
          <w:sz w:val="22"/>
          <w:szCs w:val="22"/>
        </w:rPr>
        <w:t>ārds:</w:t>
      </w:r>
      <w:r>
        <w:rPr>
          <w:sz w:val="22"/>
          <w:szCs w:val="22"/>
        </w:rPr>
        <w:tab/>
      </w:r>
      <w:r>
        <w:rPr>
          <w:sz w:val="22"/>
          <w:szCs w:val="22"/>
          <w:lang w:val="en-US" w:eastAsia="en-US" w:bidi="en-US"/>
        </w:rPr>
        <w:tab/>
      </w:r>
    </w:p>
    <w:p w14:paraId="325E720E" w14:textId="77777777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Uzvārds:</w:t>
      </w:r>
      <w:r>
        <w:rPr>
          <w:sz w:val="22"/>
          <w:szCs w:val="22"/>
        </w:rPr>
        <w:tab/>
      </w:r>
      <w:r>
        <w:rPr>
          <w:sz w:val="22"/>
          <w:szCs w:val="22"/>
          <w:lang w:val="en-US" w:eastAsia="en-US" w:bidi="en-US"/>
        </w:rPr>
        <w:tab/>
      </w:r>
    </w:p>
    <w:p w14:paraId="6C4A4D43" w14:textId="77777777" w:rsidR="005B251B" w:rsidRDefault="00000000">
      <w:pPr>
        <w:pStyle w:val="BodyText"/>
        <w:pBdr>
          <w:bottom w:val="single" w:sz="4" w:space="0" w:color="auto"/>
        </w:pBdr>
        <w:shd w:val="clear" w:color="auto" w:fill="auto"/>
        <w:tabs>
          <w:tab w:val="left" w:pos="2151"/>
          <w:tab w:val="left" w:leader="underscore" w:pos="7772"/>
        </w:tabs>
        <w:spacing w:after="380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 xml:space="preserve">Personas </w:t>
      </w:r>
      <w:r>
        <w:rPr>
          <w:sz w:val="22"/>
          <w:szCs w:val="22"/>
        </w:rPr>
        <w:t xml:space="preserve">kods </w:t>
      </w:r>
      <w:r>
        <w:rPr>
          <w:sz w:val="22"/>
          <w:szCs w:val="22"/>
          <w:lang w:val="ru-RU" w:eastAsia="ru-RU" w:bidi="ru-RU"/>
        </w:rPr>
        <w:t xml:space="preserve">/ </w:t>
      </w:r>
      <w:r>
        <w:rPr>
          <w:sz w:val="22"/>
          <w:szCs w:val="22"/>
          <w:lang w:val="en-US" w:eastAsia="en-US" w:bidi="en-US"/>
        </w:rPr>
        <w:t>ID:</w:t>
      </w:r>
      <w:r>
        <w:rPr>
          <w:sz w:val="22"/>
          <w:szCs w:val="22"/>
          <w:lang w:val="en-US" w:eastAsia="en-US" w:bidi="en-US"/>
        </w:rPr>
        <w:tab/>
      </w:r>
      <w:r>
        <w:rPr>
          <w:sz w:val="22"/>
          <w:szCs w:val="22"/>
          <w:lang w:val="en-US" w:eastAsia="en-US" w:bidi="en-US"/>
        </w:rPr>
        <w:tab/>
      </w:r>
    </w:p>
    <w:p w14:paraId="7982FCCC" w14:textId="77777777" w:rsidR="005B251B" w:rsidRPr="006A604E" w:rsidRDefault="00000000">
      <w:pPr>
        <w:pStyle w:val="BodyText"/>
        <w:shd w:val="clear" w:color="auto" w:fill="auto"/>
        <w:spacing w:after="160"/>
        <w:rPr>
          <w:color w:val="A20000"/>
          <w:sz w:val="22"/>
          <w:szCs w:val="22"/>
        </w:rPr>
      </w:pPr>
      <w:r w:rsidRPr="006A604E">
        <w:rPr>
          <w:b/>
          <w:bCs/>
          <w:color w:val="A20000"/>
          <w:sz w:val="22"/>
          <w:szCs w:val="22"/>
        </w:rPr>
        <w:t>Juridiskajām personām</w:t>
      </w:r>
    </w:p>
    <w:p w14:paraId="312908E2" w14:textId="77777777" w:rsidR="005B251B" w:rsidRDefault="00000000">
      <w:pPr>
        <w:pStyle w:val="BodyText"/>
        <w:shd w:val="clear" w:color="auto" w:fill="auto"/>
        <w:tabs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Uzņēmuma nosaukums:</w:t>
      </w:r>
      <w:r>
        <w:rPr>
          <w:sz w:val="22"/>
          <w:szCs w:val="22"/>
          <w:lang w:val="en-US" w:eastAsia="en-US" w:bidi="en-US"/>
        </w:rPr>
        <w:tab/>
      </w:r>
    </w:p>
    <w:p w14:paraId="0E4699CD" w14:textId="77777777" w:rsidR="005B251B" w:rsidRDefault="00000000">
      <w:pPr>
        <w:pStyle w:val="BodyText"/>
        <w:shd w:val="clear" w:color="auto" w:fill="auto"/>
        <w:tabs>
          <w:tab w:val="left" w:leader="underscore" w:pos="7772"/>
        </w:tabs>
        <w:spacing w:after="700"/>
        <w:rPr>
          <w:sz w:val="22"/>
          <w:szCs w:val="22"/>
        </w:rPr>
      </w:pPr>
      <w:r>
        <w:rPr>
          <w:sz w:val="22"/>
          <w:szCs w:val="22"/>
        </w:rPr>
        <w:t xml:space="preserve">Reģistrācijas numurs: </w:t>
      </w:r>
      <w:r>
        <w:rPr>
          <w:sz w:val="22"/>
          <w:szCs w:val="22"/>
        </w:rPr>
        <w:tab/>
      </w:r>
    </w:p>
    <w:p w14:paraId="4586FCD4" w14:textId="77777777" w:rsidR="005B251B" w:rsidRPr="006A604E" w:rsidRDefault="00000000">
      <w:pPr>
        <w:pStyle w:val="Bodytext20"/>
        <w:shd w:val="clear" w:color="auto" w:fill="auto"/>
        <w:rPr>
          <w:color w:val="A20000"/>
        </w:rPr>
      </w:pPr>
      <w:r w:rsidRPr="006A604E">
        <w:rPr>
          <w:color w:val="A20000"/>
        </w:rPr>
        <w:t>AKCIJU IEGUVĒJS</w:t>
      </w:r>
    </w:p>
    <w:p w14:paraId="669E230F" w14:textId="77777777" w:rsidR="005B251B" w:rsidRPr="006A604E" w:rsidRDefault="00000000">
      <w:pPr>
        <w:pStyle w:val="BodyText"/>
        <w:shd w:val="clear" w:color="auto" w:fill="auto"/>
        <w:spacing w:after="160"/>
        <w:rPr>
          <w:color w:val="A20000"/>
        </w:rPr>
      </w:pPr>
      <w:r w:rsidRPr="006A604E">
        <w:rPr>
          <w:b/>
          <w:bCs/>
          <w:color w:val="A20000"/>
        </w:rPr>
        <w:t>Privātpersonām</w:t>
      </w:r>
    </w:p>
    <w:p w14:paraId="5BB3F2AE" w14:textId="079F22A9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Vārds: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71DD32" w14:textId="77777777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Uzvārds: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83F94CB" w14:textId="77777777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Personas kods </w:t>
      </w:r>
      <w:r>
        <w:rPr>
          <w:sz w:val="22"/>
          <w:szCs w:val="22"/>
          <w:lang w:val="ru-RU" w:eastAsia="ru-RU" w:bidi="ru-RU"/>
        </w:rPr>
        <w:t xml:space="preserve">/ </w:t>
      </w:r>
      <w:r>
        <w:rPr>
          <w:sz w:val="22"/>
          <w:szCs w:val="22"/>
          <w:lang w:val="en-US" w:eastAsia="en-US" w:bidi="en-US"/>
        </w:rPr>
        <w:t>ID:</w:t>
      </w:r>
      <w:r>
        <w:rPr>
          <w:sz w:val="22"/>
          <w:szCs w:val="22"/>
          <w:lang w:val="en-US" w:eastAsia="en-US" w:bidi="en-US"/>
        </w:rPr>
        <w:tab/>
      </w:r>
      <w:r>
        <w:rPr>
          <w:sz w:val="22"/>
          <w:szCs w:val="22"/>
        </w:rPr>
        <w:tab/>
      </w:r>
    </w:p>
    <w:p w14:paraId="2A3BEA1E" w14:textId="77777777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Adrese: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91477B" w14:textId="77777777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Telefona nr.: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701791" w14:textId="77777777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E-pasts: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45065F" w14:textId="77777777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160"/>
        <w:rPr>
          <w:sz w:val="22"/>
          <w:szCs w:val="22"/>
        </w:rPr>
      </w:pPr>
      <w:r>
        <w:rPr>
          <w:sz w:val="22"/>
          <w:szCs w:val="22"/>
        </w:rPr>
        <w:t>Rezidences valsts*: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112252E" w14:textId="77777777" w:rsidR="005B251B" w:rsidRDefault="00000000">
      <w:pPr>
        <w:pStyle w:val="BodyText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Ne Latvijas rezidentiem</w:t>
      </w:r>
    </w:p>
    <w:p w14:paraId="6029382A" w14:textId="77777777" w:rsidR="005B251B" w:rsidRDefault="00000000">
      <w:pPr>
        <w:pStyle w:val="BodyText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Dzimšanas datums</w:t>
      </w:r>
    </w:p>
    <w:p w14:paraId="285C972C" w14:textId="77777777" w:rsidR="005B251B" w:rsidRDefault="00000000">
      <w:pPr>
        <w:pStyle w:val="BodyText"/>
        <w:pBdr>
          <w:bottom w:val="single" w:sz="4" w:space="0" w:color="auto"/>
        </w:pBdr>
        <w:shd w:val="clear" w:color="auto" w:fill="auto"/>
        <w:tabs>
          <w:tab w:val="left" w:leader="underscore" w:pos="7772"/>
        </w:tabs>
        <w:spacing w:after="380"/>
        <w:rPr>
          <w:sz w:val="22"/>
          <w:szCs w:val="22"/>
        </w:rPr>
      </w:pPr>
      <w:r>
        <w:rPr>
          <w:sz w:val="22"/>
          <w:szCs w:val="22"/>
        </w:rPr>
        <w:t xml:space="preserve">(formātā gggg.mm.dd): </w:t>
      </w:r>
      <w:r>
        <w:rPr>
          <w:sz w:val="22"/>
          <w:szCs w:val="22"/>
        </w:rPr>
        <w:tab/>
      </w:r>
    </w:p>
    <w:p w14:paraId="03204CC1" w14:textId="77777777" w:rsidR="005B251B" w:rsidRPr="006A604E" w:rsidRDefault="00000000">
      <w:pPr>
        <w:pStyle w:val="BodyText"/>
        <w:shd w:val="clear" w:color="auto" w:fill="auto"/>
        <w:spacing w:after="160"/>
        <w:rPr>
          <w:color w:val="A20000"/>
        </w:rPr>
      </w:pPr>
      <w:r w:rsidRPr="006A604E">
        <w:rPr>
          <w:b/>
          <w:bCs/>
          <w:color w:val="A20000"/>
        </w:rPr>
        <w:t>Juridiskajām personām</w:t>
      </w:r>
    </w:p>
    <w:p w14:paraId="092D2C75" w14:textId="77777777" w:rsidR="005B251B" w:rsidRDefault="00000000">
      <w:pPr>
        <w:pStyle w:val="BodyText"/>
        <w:shd w:val="clear" w:color="auto" w:fill="auto"/>
        <w:tabs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Uzņēmuma nosaukums:</w:t>
      </w:r>
      <w:r>
        <w:rPr>
          <w:sz w:val="22"/>
          <w:szCs w:val="22"/>
        </w:rPr>
        <w:tab/>
      </w:r>
    </w:p>
    <w:p w14:paraId="250F3BA8" w14:textId="77777777" w:rsidR="005B251B" w:rsidRDefault="00000000">
      <w:pPr>
        <w:pStyle w:val="BodyText"/>
        <w:shd w:val="clear" w:color="auto" w:fill="auto"/>
        <w:tabs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Reģistrācijas numurs: </w:t>
      </w:r>
      <w:r>
        <w:rPr>
          <w:sz w:val="22"/>
          <w:szCs w:val="22"/>
        </w:rPr>
        <w:tab/>
      </w:r>
    </w:p>
    <w:p w14:paraId="54705A83" w14:textId="77777777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Juridiskā adrese: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54D30E9" w14:textId="77777777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Telefona nr.: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5A5095" w14:textId="77777777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E-pasts: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D23A5E" w14:textId="77777777" w:rsidR="005B251B" w:rsidRDefault="00000000">
      <w:pPr>
        <w:pStyle w:val="BodyText"/>
        <w:shd w:val="clear" w:color="auto" w:fill="auto"/>
        <w:tabs>
          <w:tab w:val="left" w:pos="2151"/>
          <w:tab w:val="left" w:leader="underscore" w:pos="7772"/>
        </w:tabs>
        <w:spacing w:after="160"/>
        <w:rPr>
          <w:sz w:val="22"/>
          <w:szCs w:val="22"/>
        </w:rPr>
      </w:pPr>
      <w:r>
        <w:rPr>
          <w:sz w:val="22"/>
          <w:szCs w:val="22"/>
        </w:rPr>
        <w:t>Rezidences valsts*: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8162AFA" w14:textId="77777777" w:rsidR="005B251B" w:rsidRDefault="00000000">
      <w:pPr>
        <w:pStyle w:val="BodyText"/>
        <w:shd w:val="clear" w:color="auto" w:fill="auto"/>
        <w:spacing w:after="16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* Nodokļu maksātāja rezidences valsts - atbilstoši Latvijas Republikas likuma "Par nodokļiem un</w:t>
      </w:r>
      <w:r>
        <w:rPr>
          <w:sz w:val="20"/>
          <w:szCs w:val="20"/>
        </w:rPr>
        <w:br/>
        <w:t>nodevām" 14. pantam.</w:t>
      </w:r>
      <w:r>
        <w:br w:type="page"/>
      </w:r>
    </w:p>
    <w:p w14:paraId="757B71FD" w14:textId="77777777" w:rsidR="005B251B" w:rsidRPr="006A604E" w:rsidRDefault="00000000">
      <w:pPr>
        <w:pStyle w:val="Heading30"/>
        <w:keepNext/>
        <w:keepLines/>
        <w:shd w:val="clear" w:color="auto" w:fill="auto"/>
        <w:spacing w:after="300"/>
        <w:rPr>
          <w:color w:val="A20000"/>
        </w:rPr>
      </w:pPr>
      <w:bookmarkStart w:id="1" w:name="bookmark2"/>
      <w:r w:rsidRPr="006A604E">
        <w:rPr>
          <w:color w:val="A20000"/>
        </w:rPr>
        <w:lastRenderedPageBreak/>
        <w:t xml:space="preserve">AKCIJU </w:t>
      </w:r>
      <w:r w:rsidRPr="006A604E">
        <w:rPr>
          <w:color w:val="A20000"/>
          <w:lang w:val="lv-LV" w:eastAsia="lv-LV" w:bidi="lv-LV"/>
        </w:rPr>
        <w:t>IEGUVĒJS</w:t>
      </w:r>
      <w:bookmarkEnd w:id="1"/>
    </w:p>
    <w:p w14:paraId="1BD0E774" w14:textId="77777777" w:rsidR="005B251B" w:rsidRDefault="00000000">
      <w:pPr>
        <w:pStyle w:val="BodyText"/>
        <w:shd w:val="clear" w:color="auto" w:fill="auto"/>
        <w:spacing w:after="240"/>
      </w:pPr>
      <w:r>
        <w:t>NORĒĶINU KONTA INFORMĀCIJA</w:t>
      </w:r>
    </w:p>
    <w:p w14:paraId="384C2063" w14:textId="77777777" w:rsidR="005B251B" w:rsidRDefault="00000000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Latvijas norēķinu kontam</w:t>
      </w:r>
    </w:p>
    <w:p w14:paraId="5B83483C" w14:textId="77777777" w:rsidR="005B251B" w:rsidRDefault="00000000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7771"/>
        </w:tabs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Konta numurs (IBAN): </w:t>
      </w:r>
      <w:r>
        <w:rPr>
          <w:sz w:val="22"/>
          <w:szCs w:val="22"/>
        </w:rPr>
        <w:tab/>
      </w:r>
    </w:p>
    <w:p w14:paraId="56771092" w14:textId="77777777" w:rsidR="005B251B" w:rsidRDefault="00000000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Kontam ārpus Latvijas</w:t>
      </w:r>
    </w:p>
    <w:p w14:paraId="30C384A9" w14:textId="77777777" w:rsidR="005B251B" w:rsidRDefault="00000000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7771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Konta numurs (IBAN): </w:t>
      </w:r>
      <w:r>
        <w:rPr>
          <w:sz w:val="22"/>
          <w:szCs w:val="22"/>
        </w:rPr>
        <w:tab/>
      </w:r>
    </w:p>
    <w:p w14:paraId="57C51625" w14:textId="77777777" w:rsidR="005B251B" w:rsidRDefault="00000000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7771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Bankas </w:t>
      </w:r>
      <w:r>
        <w:rPr>
          <w:sz w:val="22"/>
          <w:szCs w:val="22"/>
          <w:lang w:val="en-US" w:eastAsia="en-US" w:bidi="en-US"/>
        </w:rPr>
        <w:t xml:space="preserve">SWIFT </w:t>
      </w:r>
      <w:r>
        <w:rPr>
          <w:sz w:val="22"/>
          <w:szCs w:val="22"/>
        </w:rPr>
        <w:t xml:space="preserve">kods: </w:t>
      </w:r>
      <w:r>
        <w:rPr>
          <w:sz w:val="22"/>
          <w:szCs w:val="22"/>
        </w:rPr>
        <w:tab/>
      </w:r>
    </w:p>
    <w:p w14:paraId="3EEF5F9C" w14:textId="77777777" w:rsidR="005B251B" w:rsidRDefault="00000000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150"/>
          <w:tab w:val="left" w:leader="underscore" w:pos="7771"/>
        </w:tabs>
        <w:spacing w:after="180"/>
        <w:rPr>
          <w:sz w:val="22"/>
          <w:szCs w:val="22"/>
        </w:rPr>
      </w:pPr>
      <w:r>
        <w:rPr>
          <w:sz w:val="22"/>
          <w:szCs w:val="22"/>
        </w:rPr>
        <w:t>Bankas nosaukums: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33B92B" w14:textId="77777777" w:rsidR="005B251B" w:rsidRDefault="00000000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Korespondējošam kontam (ja tāds ir)</w:t>
      </w:r>
    </w:p>
    <w:p w14:paraId="5B5363C3" w14:textId="77777777" w:rsidR="005B251B" w:rsidRDefault="00000000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7771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Konta numurs (IBAN): </w:t>
      </w:r>
      <w:r>
        <w:rPr>
          <w:sz w:val="22"/>
          <w:szCs w:val="22"/>
        </w:rPr>
        <w:tab/>
      </w:r>
    </w:p>
    <w:p w14:paraId="29271213" w14:textId="77777777" w:rsidR="005B251B" w:rsidRDefault="00000000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7771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Bankas </w:t>
      </w:r>
      <w:r>
        <w:rPr>
          <w:sz w:val="22"/>
          <w:szCs w:val="22"/>
          <w:lang w:val="en-US" w:eastAsia="en-US" w:bidi="en-US"/>
        </w:rPr>
        <w:t xml:space="preserve">SWIFT </w:t>
      </w:r>
      <w:r>
        <w:rPr>
          <w:sz w:val="22"/>
          <w:szCs w:val="22"/>
        </w:rPr>
        <w:t xml:space="preserve">kods: </w:t>
      </w:r>
      <w:r>
        <w:rPr>
          <w:sz w:val="22"/>
          <w:szCs w:val="22"/>
        </w:rPr>
        <w:tab/>
      </w:r>
    </w:p>
    <w:p w14:paraId="5AED29C8" w14:textId="77777777" w:rsidR="005B251B" w:rsidRDefault="00000000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150"/>
          <w:tab w:val="left" w:leader="underscore" w:pos="7771"/>
        </w:tabs>
        <w:spacing w:after="980"/>
        <w:rPr>
          <w:sz w:val="22"/>
          <w:szCs w:val="22"/>
        </w:rPr>
      </w:pPr>
      <w:r>
        <w:rPr>
          <w:sz w:val="22"/>
          <w:szCs w:val="22"/>
        </w:rPr>
        <w:t>Bankas nosaukums: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68D76A" w14:textId="56F74EDC" w:rsidR="005B251B" w:rsidRDefault="00000000">
      <w:pPr>
        <w:pStyle w:val="BodyText"/>
        <w:numPr>
          <w:ilvl w:val="0"/>
          <w:numId w:val="1"/>
        </w:numPr>
        <w:shd w:val="clear" w:color="auto" w:fill="auto"/>
        <w:tabs>
          <w:tab w:val="left" w:pos="464"/>
        </w:tabs>
        <w:spacing w:after="360"/>
      </w:pPr>
      <w:r>
        <w:t>Parakstot šo pieteikumu Akciju atsavinātājs un Akciju ieguvējs apliecina, ka</w:t>
      </w:r>
      <w:r>
        <w:br/>
        <w:t>Akciju atsavinātājs atsavina un Akciju ieguvējs pieņem Akciju atsavinātājam</w:t>
      </w:r>
      <w:r>
        <w:br/>
        <w:t xml:space="preserve">piederošās </w:t>
      </w:r>
      <w:r w:rsidR="006A604E" w:rsidRPr="006A604E">
        <w:t>Akciju sabiedrība "Latvijas Gāze"</w:t>
      </w:r>
      <w:r w:rsidR="006A604E" w:rsidRPr="006A604E">
        <w:t xml:space="preserve"> </w:t>
      </w:r>
      <w:r>
        <w:t>(</w:t>
      </w:r>
      <w:proofErr w:type="spellStart"/>
      <w:r>
        <w:t>reģ</w:t>
      </w:r>
      <w:proofErr w:type="spellEnd"/>
      <w:r>
        <w:t xml:space="preserve">. Nr. </w:t>
      </w:r>
      <w:r w:rsidR="006A604E" w:rsidRPr="006A604E">
        <w:t>40003000642</w:t>
      </w:r>
      <w:r>
        <w:t>, juridiskā adrese</w:t>
      </w:r>
      <w:r w:rsidR="006A604E">
        <w:t>:</w:t>
      </w:r>
      <w:r>
        <w:t xml:space="preserve"> </w:t>
      </w:r>
      <w:proofErr w:type="spellStart"/>
      <w:r w:rsidR="006A604E" w:rsidRPr="006A604E">
        <w:t>Aristida</w:t>
      </w:r>
      <w:proofErr w:type="spellEnd"/>
      <w:r w:rsidR="006A604E" w:rsidRPr="006A604E">
        <w:t xml:space="preserve"> Briāna iela 6, Rīga, LV-1001</w:t>
      </w:r>
      <w:r>
        <w:t>) parastās vārda akcijas ar balsstiesībām (turpmāk</w:t>
      </w:r>
      <w:r>
        <w:br/>
        <w:t>tekstā - Akcijas), ar katras akcijas nominālvērtību 1,</w:t>
      </w:r>
      <w:r w:rsidR="006A604E">
        <w:t>4</w:t>
      </w:r>
      <w:r>
        <w:t xml:space="preserve">0 EUR (viens </w:t>
      </w:r>
      <w:proofErr w:type="spellStart"/>
      <w:r>
        <w:rPr>
          <w:i/>
          <w:iCs/>
        </w:rPr>
        <w:t>euro</w:t>
      </w:r>
      <w:proofErr w:type="spellEnd"/>
      <w:r>
        <w:t xml:space="preserve"> </w:t>
      </w:r>
      <w:r w:rsidR="006A604E">
        <w:t>četrdesmit</w:t>
      </w:r>
      <w:r>
        <w:t xml:space="preserve"> centi).</w:t>
      </w:r>
    </w:p>
    <w:p w14:paraId="6C1CDDB7" w14:textId="77777777" w:rsidR="005B251B" w:rsidRDefault="00000000">
      <w:pPr>
        <w:pStyle w:val="BodyText"/>
        <w:numPr>
          <w:ilvl w:val="0"/>
          <w:numId w:val="1"/>
        </w:numPr>
        <w:shd w:val="clear" w:color="auto" w:fill="auto"/>
        <w:tabs>
          <w:tab w:val="left" w:pos="464"/>
        </w:tabs>
        <w:spacing w:after="120"/>
      </w:pPr>
      <w:r>
        <w:t>Atsavināmo akciju skaits:</w:t>
      </w:r>
    </w:p>
    <w:p w14:paraId="2A729803" w14:textId="77777777" w:rsidR="005B251B" w:rsidRDefault="00000000">
      <w:pPr>
        <w:pStyle w:val="BodyText"/>
        <w:shd w:val="clear" w:color="auto" w:fill="auto"/>
        <w:tabs>
          <w:tab w:val="left" w:leader="underscore" w:pos="1205"/>
          <w:tab w:val="left" w:leader="underscore" w:pos="5304"/>
        </w:tabs>
        <w:spacing w:after="0"/>
      </w:pPr>
      <w:r>
        <w:tab/>
        <w:t>(</w:t>
      </w:r>
      <w:r>
        <w:tab/>
        <w:t>)</w:t>
      </w:r>
    </w:p>
    <w:p w14:paraId="093E7F8A" w14:textId="77777777" w:rsidR="005B251B" w:rsidRDefault="00000000">
      <w:pPr>
        <w:pStyle w:val="Bodytext30"/>
        <w:shd w:val="clear" w:color="auto" w:fill="auto"/>
      </w:pPr>
      <w:r>
        <w:t>(akciju skaits vārdiem)</w:t>
      </w:r>
    </w:p>
    <w:p w14:paraId="26F335A7" w14:textId="1D557F1B" w:rsidR="005B251B" w:rsidRDefault="00000000" w:rsidP="006A604E">
      <w:pPr>
        <w:pStyle w:val="BodyText"/>
        <w:numPr>
          <w:ilvl w:val="0"/>
          <w:numId w:val="1"/>
        </w:numPr>
        <w:shd w:val="clear" w:color="auto" w:fill="auto"/>
        <w:tabs>
          <w:tab w:val="left" w:pos="464"/>
        </w:tabs>
        <w:spacing w:after="0"/>
      </w:pPr>
      <w:r>
        <w:t xml:space="preserve">Akciju atsavinātāja īpašuma tiesības uz Akcijām reģistrētas </w:t>
      </w:r>
      <w:r w:rsidR="006A604E">
        <w:t>a</w:t>
      </w:r>
      <w:r w:rsidR="006A604E" w:rsidRPr="006A604E">
        <w:t>kciju sabiedrība</w:t>
      </w:r>
      <w:r w:rsidR="006A604E">
        <w:t>s</w:t>
      </w:r>
      <w:r w:rsidR="006A604E" w:rsidRPr="006A604E">
        <w:t xml:space="preserve"> "Latvijas Gāze"</w:t>
      </w:r>
      <w:r>
        <w:rPr>
          <w:lang w:val="en-US" w:eastAsia="en-US" w:bidi="en-US"/>
        </w:rPr>
        <w:t xml:space="preserve"> </w:t>
      </w:r>
      <w:r>
        <w:t>(turpmāk - Emitents) Akcionāru reģistrā</w:t>
      </w:r>
      <w:r w:rsidR="006A604E">
        <w:t>.</w:t>
      </w:r>
    </w:p>
    <w:p w14:paraId="11338399" w14:textId="77777777" w:rsidR="006A604E" w:rsidRDefault="006A604E" w:rsidP="006A604E">
      <w:pPr>
        <w:pStyle w:val="BodyText"/>
        <w:shd w:val="clear" w:color="auto" w:fill="auto"/>
        <w:spacing w:after="0"/>
      </w:pPr>
    </w:p>
    <w:p w14:paraId="5B5E046F" w14:textId="77777777" w:rsidR="005B251B" w:rsidRDefault="00000000">
      <w:pPr>
        <w:pStyle w:val="BodyText"/>
        <w:numPr>
          <w:ilvl w:val="0"/>
          <w:numId w:val="1"/>
        </w:numPr>
        <w:shd w:val="clear" w:color="auto" w:fill="auto"/>
        <w:tabs>
          <w:tab w:val="left" w:pos="464"/>
        </w:tabs>
      </w:pPr>
      <w:r>
        <w:t>Akciju atsavinātājs garantē, ka pirms šī pieteikuma parakstīšanas Akcijas ir</w:t>
      </w:r>
      <w:r>
        <w:br/>
        <w:t>pilnībā apmaksātas, tās nav nevienam atsavinātas, nav apsolītas atsavināšanai</w:t>
      </w:r>
      <w:r>
        <w:br/>
        <w:t>nevienai citai personai kā vienīgi Akciju ieguvējam, nav ieķīlātas vai apgrūtinātas ar</w:t>
      </w:r>
      <w:r>
        <w:br/>
        <w:t>citiem parādiem un saistībām, strīdā un zem aizlieguma neatrodas, un tādēļ par visām</w:t>
      </w:r>
      <w:r>
        <w:br/>
        <w:t>trešo personu prasībām, kas attieksies uz Akcijām un būs radušās Akciju atsavinātāja</w:t>
      </w:r>
      <w:r>
        <w:br/>
        <w:t>darbības vai bezdarbības rezultātā, atbild vienīgi Akciju atsavinātājs un sedz visus</w:t>
      </w:r>
      <w:r>
        <w:br/>
        <w:t>šajā sakarā Akciju ieguvējam radušos zaudējumus.</w:t>
      </w:r>
    </w:p>
    <w:p w14:paraId="40DCFC14" w14:textId="77777777" w:rsidR="005B251B" w:rsidRDefault="00000000" w:rsidP="006A604E">
      <w:pPr>
        <w:pStyle w:val="BodyText"/>
        <w:numPr>
          <w:ilvl w:val="0"/>
          <w:numId w:val="1"/>
        </w:numPr>
        <w:shd w:val="clear" w:color="auto" w:fill="auto"/>
        <w:tabs>
          <w:tab w:val="left" w:pos="464"/>
        </w:tabs>
        <w:spacing w:after="140"/>
      </w:pPr>
      <w:r>
        <w:t>Iesniedzot šo pieteikumu, Akciju atsavinātājs un Akciju ieguvējs lūdz veikt</w:t>
      </w:r>
      <w:r>
        <w:br/>
        <w:t>izmaiņas Emitenta Akcionāru reģistrā, pārreģistrējot pieteikuma 2. punktā norādīto</w:t>
      </w:r>
      <w:r>
        <w:br/>
        <w:t>akciju skaitu uz Akciju ieguvēja vārda.</w:t>
      </w:r>
      <w:r>
        <w:br w:type="page"/>
      </w:r>
    </w:p>
    <w:p w14:paraId="78BF585D" w14:textId="77777777" w:rsidR="005B251B" w:rsidRPr="006A604E" w:rsidRDefault="00000000">
      <w:pPr>
        <w:pStyle w:val="Heading30"/>
        <w:keepNext/>
        <w:keepLines/>
        <w:shd w:val="clear" w:color="auto" w:fill="auto"/>
        <w:spacing w:after="220"/>
        <w:rPr>
          <w:color w:val="A20000"/>
        </w:rPr>
      </w:pPr>
      <w:bookmarkStart w:id="2" w:name="bookmark3"/>
      <w:r w:rsidRPr="006A604E">
        <w:rPr>
          <w:color w:val="A20000"/>
          <w:lang w:val="lv-LV" w:eastAsia="lv-LV" w:bidi="lv-LV"/>
        </w:rPr>
        <w:lastRenderedPageBreak/>
        <w:t xml:space="preserve">PUŠU </w:t>
      </w:r>
      <w:r w:rsidRPr="006A604E">
        <w:rPr>
          <w:color w:val="A20000"/>
        </w:rPr>
        <w:t>PARAKSTI</w:t>
      </w:r>
      <w:bookmarkEnd w:id="2"/>
    </w:p>
    <w:p w14:paraId="5FADE477" w14:textId="77777777" w:rsidR="005B251B" w:rsidRDefault="00000000">
      <w:pPr>
        <w:pStyle w:val="BodyText"/>
        <w:shd w:val="clear" w:color="auto" w:fill="auto"/>
        <w:spacing w:after="0"/>
        <w:jc w:val="left"/>
      </w:pPr>
      <w:r>
        <w:rPr>
          <w:lang w:val="en-US" w:eastAsia="en-US" w:bidi="en-US"/>
        </w:rPr>
        <w:t xml:space="preserve">AKCIJU </w:t>
      </w:r>
      <w:r>
        <w:t xml:space="preserve">ATSAVINĀTĀJA </w:t>
      </w:r>
      <w:r>
        <w:rPr>
          <w:lang w:val="en-US" w:eastAsia="en-US" w:bidi="en-US"/>
        </w:rPr>
        <w:t>PARAKSTS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5395"/>
      </w:tblGrid>
      <w:tr w:rsidR="005B251B" w14:paraId="217B0AA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28CA9" w14:textId="77777777" w:rsidR="005B251B" w:rsidRDefault="00000000">
            <w:pPr>
              <w:pStyle w:val="Other0"/>
              <w:shd w:val="clear" w:color="auto" w:fill="auto"/>
              <w:spacing w:after="0"/>
              <w:ind w:left="180"/>
              <w:jc w:val="left"/>
              <w:rPr>
                <w:sz w:val="22"/>
                <w:szCs w:val="22"/>
              </w:rPr>
            </w:pPr>
            <w:r w:rsidRPr="006A604E">
              <w:rPr>
                <w:b/>
                <w:bCs/>
                <w:color w:val="A20000"/>
                <w:sz w:val="22"/>
                <w:szCs w:val="22"/>
              </w:rPr>
              <w:t>Privātpersonām</w:t>
            </w:r>
          </w:p>
        </w:tc>
      </w:tr>
      <w:tr w:rsidR="005B251B" w14:paraId="47E93DA0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54B204" w14:textId="77777777" w:rsidR="005B251B" w:rsidRDefault="00000000">
            <w:pPr>
              <w:pStyle w:val="Other0"/>
              <w:shd w:val="clear" w:color="auto" w:fill="auto"/>
              <w:tabs>
                <w:tab w:val="left" w:pos="1658"/>
              </w:tabs>
              <w:spacing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Datums*: 20</w:t>
            </w:r>
            <w:r>
              <w:rPr>
                <w:sz w:val="22"/>
                <w:szCs w:val="22"/>
                <w:lang w:val="en-US" w:eastAsia="en-US" w:bidi="en-US"/>
              </w:rPr>
              <w:tab/>
              <w:t xml:space="preserve">. </w:t>
            </w:r>
            <w:r>
              <w:rPr>
                <w:sz w:val="22"/>
                <w:szCs w:val="22"/>
              </w:rPr>
              <w:t xml:space="preserve">gada </w:t>
            </w:r>
            <w:r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5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3DF4E8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4002"/>
              </w:tabs>
              <w:spacing w:after="0"/>
              <w:ind w:left="1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Paraksts*: </w:t>
            </w:r>
            <w:r>
              <w:rPr>
                <w:sz w:val="22"/>
                <w:szCs w:val="22"/>
              </w:rPr>
              <w:tab/>
            </w:r>
          </w:p>
        </w:tc>
      </w:tr>
      <w:tr w:rsidR="005B251B" w14:paraId="270DF20B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DF8B1" w14:textId="77777777" w:rsidR="005B251B" w:rsidRDefault="00000000">
            <w:pPr>
              <w:pStyle w:val="Other0"/>
              <w:shd w:val="clear" w:color="auto" w:fill="auto"/>
              <w:spacing w:after="0"/>
            </w:pPr>
            <w:r w:rsidRPr="006A604E">
              <w:rPr>
                <w:b/>
                <w:bCs/>
                <w:color w:val="A20000"/>
              </w:rPr>
              <w:t>Juridiskajām personām</w:t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96A88C7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6C91A40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0B48DD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3043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Pielikumā pilnvara: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395" w:type="dxa"/>
            <w:tcBorders>
              <w:right w:val="single" w:sz="4" w:space="0" w:color="auto"/>
            </w:tcBorders>
            <w:shd w:val="clear" w:color="auto" w:fill="FFFFFF"/>
          </w:tcPr>
          <w:p w14:paraId="14F74152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3857194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DA390" w14:textId="77777777" w:rsidR="005B251B" w:rsidRDefault="00000000">
            <w:pPr>
              <w:pStyle w:val="Other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(aizpilda pilnvarotās personas)</w:t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8A60C" w14:textId="77777777" w:rsidR="005B251B" w:rsidRDefault="00000000">
            <w:pPr>
              <w:pStyle w:val="Other0"/>
              <w:shd w:val="clear" w:color="auto" w:fill="auto"/>
              <w:spacing w:after="0"/>
              <w:ind w:left="56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(Pilnvaras datums, numurs, lapu skaits)</w:t>
            </w:r>
          </w:p>
        </w:tc>
      </w:tr>
      <w:tr w:rsidR="005B251B" w14:paraId="45CCC0C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71FA56" w14:textId="77777777" w:rsidR="005B251B" w:rsidRDefault="00000000">
            <w:pPr>
              <w:pStyle w:val="Other0"/>
              <w:shd w:val="clear" w:color="auto" w:fill="auto"/>
              <w:tabs>
                <w:tab w:val="left" w:pos="2155"/>
                <w:tab w:val="left" w:leader="underscore" w:pos="3043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Amata nosaukums: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395" w:type="dxa"/>
            <w:tcBorders>
              <w:right w:val="single" w:sz="4" w:space="0" w:color="auto"/>
            </w:tcBorders>
            <w:shd w:val="clear" w:color="auto" w:fill="FFFFFF"/>
          </w:tcPr>
          <w:p w14:paraId="2F9D6F8A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025C71C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B4CE5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3043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Vārds Uzvārds: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B91C5C1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3DBDCDF6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5B204" w14:textId="77777777" w:rsidR="005B251B" w:rsidRDefault="00000000">
            <w:pPr>
              <w:pStyle w:val="Other0"/>
              <w:shd w:val="clear" w:color="auto" w:fill="auto"/>
              <w:tabs>
                <w:tab w:val="left" w:pos="1478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Datums*: 20</w:t>
            </w:r>
            <w:r>
              <w:rPr>
                <w:sz w:val="22"/>
                <w:szCs w:val="22"/>
                <w:lang w:val="en-US" w:eastAsia="en-US" w:bidi="en-US"/>
              </w:rPr>
              <w:tab/>
              <w:t xml:space="preserve">. </w:t>
            </w:r>
            <w:r>
              <w:rPr>
                <w:sz w:val="22"/>
                <w:szCs w:val="22"/>
              </w:rPr>
              <w:t xml:space="preserve">gada </w:t>
            </w:r>
            <w:r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B0B50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4002"/>
              </w:tabs>
              <w:spacing w:after="0"/>
              <w:ind w:left="1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Paraksts*: </w:t>
            </w:r>
            <w:r>
              <w:rPr>
                <w:sz w:val="22"/>
                <w:szCs w:val="22"/>
              </w:rPr>
              <w:tab/>
            </w:r>
          </w:p>
        </w:tc>
      </w:tr>
      <w:tr w:rsidR="005B251B" w14:paraId="1DCAAB9F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31E4D" w14:textId="77777777" w:rsidR="005B251B" w:rsidRDefault="00000000">
            <w:pPr>
              <w:pStyle w:val="Other0"/>
              <w:shd w:val="clear" w:color="auto" w:fill="auto"/>
              <w:tabs>
                <w:tab w:val="left" w:pos="2155"/>
                <w:tab w:val="left" w:leader="underscore" w:pos="3043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Amata nosaukums: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7FE31D5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2F940B6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6B42E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3043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Vārds Uzvārds: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EDAEBC6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7D6C4081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77F82" w14:textId="77777777" w:rsidR="005B251B" w:rsidRDefault="00000000">
            <w:pPr>
              <w:pStyle w:val="Other0"/>
              <w:shd w:val="clear" w:color="auto" w:fill="auto"/>
              <w:tabs>
                <w:tab w:val="left" w:pos="1478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Datums*: 20</w:t>
            </w:r>
            <w:r>
              <w:rPr>
                <w:sz w:val="22"/>
                <w:szCs w:val="22"/>
                <w:lang w:val="en-US" w:eastAsia="en-US" w:bidi="en-US"/>
              </w:rPr>
              <w:tab/>
              <w:t xml:space="preserve">. </w:t>
            </w:r>
            <w:r>
              <w:rPr>
                <w:sz w:val="22"/>
                <w:szCs w:val="22"/>
              </w:rPr>
              <w:t xml:space="preserve">gada </w:t>
            </w:r>
            <w:r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3846E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4002"/>
              </w:tabs>
              <w:spacing w:after="0"/>
              <w:ind w:left="1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Paraksts*: </w:t>
            </w:r>
            <w:r>
              <w:rPr>
                <w:sz w:val="22"/>
                <w:szCs w:val="22"/>
              </w:rPr>
              <w:tab/>
            </w:r>
          </w:p>
        </w:tc>
      </w:tr>
      <w:tr w:rsidR="005B251B" w14:paraId="39F8BB3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39F2E" w14:textId="77777777" w:rsidR="005B251B" w:rsidRDefault="005B251B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E8D89" w14:textId="77777777" w:rsidR="005B251B" w:rsidRDefault="005B251B">
            <w:pPr>
              <w:rPr>
                <w:sz w:val="10"/>
                <w:szCs w:val="10"/>
              </w:rPr>
            </w:pPr>
          </w:p>
        </w:tc>
      </w:tr>
    </w:tbl>
    <w:p w14:paraId="16328C17" w14:textId="77777777" w:rsidR="005B251B" w:rsidRDefault="00000000">
      <w:pPr>
        <w:pStyle w:val="Tablecaption0"/>
        <w:shd w:val="clear" w:color="auto" w:fill="auto"/>
        <w:ind w:left="91"/>
      </w:pPr>
      <w:r>
        <w:t xml:space="preserve">*Nav </w:t>
      </w:r>
      <w:r>
        <w:rPr>
          <w:lang w:val="lv-LV" w:eastAsia="lv-LV" w:bidi="lv-LV"/>
        </w:rPr>
        <w:t xml:space="preserve">jāaizpilda, </w:t>
      </w:r>
      <w:r>
        <w:t xml:space="preserve">ja </w:t>
      </w:r>
      <w:proofErr w:type="spellStart"/>
      <w:r>
        <w:t>dokuments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iesniegts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lang w:val="lv-LV" w:eastAsia="lv-LV" w:bidi="lv-LV"/>
        </w:rPr>
        <w:t xml:space="preserve">drošu </w:t>
      </w:r>
      <w:proofErr w:type="spellStart"/>
      <w:r>
        <w:t>elektronisko</w:t>
      </w:r>
      <w:proofErr w:type="spellEnd"/>
      <w:r>
        <w:t xml:space="preserve"> </w:t>
      </w:r>
      <w:proofErr w:type="spellStart"/>
      <w:r>
        <w:t>parakstu</w:t>
      </w:r>
      <w:proofErr w:type="spellEnd"/>
    </w:p>
    <w:p w14:paraId="2C350BCC" w14:textId="77777777" w:rsidR="005B251B" w:rsidRDefault="005B251B">
      <w:pPr>
        <w:spacing w:after="426" w:line="14" w:lineRule="exact"/>
      </w:pPr>
    </w:p>
    <w:p w14:paraId="0A1268DB" w14:textId="77777777" w:rsidR="005B251B" w:rsidRDefault="00000000">
      <w:pPr>
        <w:pStyle w:val="BodyText"/>
        <w:shd w:val="clear" w:color="auto" w:fill="auto"/>
        <w:spacing w:after="0"/>
        <w:jc w:val="left"/>
      </w:pPr>
      <w:r>
        <w:rPr>
          <w:lang w:val="en-US" w:eastAsia="en-US" w:bidi="en-US"/>
        </w:rPr>
        <w:t xml:space="preserve">AKCIJU </w:t>
      </w:r>
      <w:r>
        <w:t xml:space="preserve">IEGUVĒJA </w:t>
      </w:r>
      <w:r>
        <w:rPr>
          <w:lang w:val="en-US" w:eastAsia="en-US" w:bidi="en-US"/>
        </w:rPr>
        <w:t>PARAKSTS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5395"/>
      </w:tblGrid>
      <w:tr w:rsidR="005B251B" w14:paraId="51D957BA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4191" w14:textId="77777777" w:rsidR="005B251B" w:rsidRDefault="00000000">
            <w:pPr>
              <w:pStyle w:val="Other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6A604E">
              <w:rPr>
                <w:b/>
                <w:bCs/>
                <w:color w:val="A20000"/>
                <w:sz w:val="22"/>
                <w:szCs w:val="22"/>
              </w:rPr>
              <w:t>Privātpersonām</w:t>
            </w:r>
          </w:p>
        </w:tc>
      </w:tr>
      <w:tr w:rsidR="005B251B" w14:paraId="1E34847B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0764BF" w14:textId="77777777" w:rsidR="005B251B" w:rsidRDefault="00000000">
            <w:pPr>
              <w:pStyle w:val="Other0"/>
              <w:shd w:val="clear" w:color="auto" w:fill="auto"/>
              <w:tabs>
                <w:tab w:val="left" w:pos="1478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Datums*: 20</w:t>
            </w:r>
            <w:r>
              <w:rPr>
                <w:sz w:val="22"/>
                <w:szCs w:val="22"/>
                <w:lang w:val="en-US" w:eastAsia="en-US" w:bidi="en-US"/>
              </w:rPr>
              <w:tab/>
              <w:t xml:space="preserve">. </w:t>
            </w:r>
            <w:r>
              <w:rPr>
                <w:sz w:val="22"/>
                <w:szCs w:val="22"/>
              </w:rPr>
              <w:t xml:space="preserve">gada </w:t>
            </w:r>
            <w:r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5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B0B5A0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4002"/>
              </w:tabs>
              <w:spacing w:after="0"/>
              <w:ind w:left="1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Paraksts*: </w:t>
            </w:r>
            <w:r>
              <w:rPr>
                <w:sz w:val="22"/>
                <w:szCs w:val="22"/>
              </w:rPr>
              <w:tab/>
            </w:r>
          </w:p>
        </w:tc>
      </w:tr>
      <w:tr w:rsidR="005B251B" w14:paraId="07952FD2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B35DA" w14:textId="77777777" w:rsidR="005B251B" w:rsidRDefault="00000000">
            <w:pPr>
              <w:pStyle w:val="Other0"/>
              <w:shd w:val="clear" w:color="auto" w:fill="auto"/>
              <w:spacing w:after="0"/>
            </w:pPr>
            <w:r w:rsidRPr="006A604E">
              <w:rPr>
                <w:b/>
                <w:bCs/>
                <w:color w:val="A20000"/>
              </w:rPr>
              <w:t>Juridiskajām personām</w:t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DDDDDD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4A7C226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58382D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3043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Pielikumā pilnvara: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395" w:type="dxa"/>
            <w:tcBorders>
              <w:right w:val="single" w:sz="4" w:space="0" w:color="auto"/>
            </w:tcBorders>
            <w:shd w:val="clear" w:color="auto" w:fill="FFFFFF"/>
          </w:tcPr>
          <w:p w14:paraId="306FC242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136E0EF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0F17" w14:textId="77777777" w:rsidR="005B251B" w:rsidRDefault="00000000">
            <w:pPr>
              <w:pStyle w:val="Other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(aizpilda pilnvarotās personas)</w:t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F9C5B" w14:textId="77777777" w:rsidR="005B251B" w:rsidRDefault="00000000">
            <w:pPr>
              <w:pStyle w:val="Other0"/>
              <w:shd w:val="clear" w:color="auto" w:fill="auto"/>
              <w:spacing w:after="0"/>
              <w:ind w:left="56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(Pilnvaras datums, numurs, lapu skaits)</w:t>
            </w:r>
          </w:p>
        </w:tc>
      </w:tr>
      <w:tr w:rsidR="005B251B" w14:paraId="4FB551F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413DFA" w14:textId="77777777" w:rsidR="005B251B" w:rsidRDefault="00000000">
            <w:pPr>
              <w:pStyle w:val="Other0"/>
              <w:shd w:val="clear" w:color="auto" w:fill="auto"/>
              <w:tabs>
                <w:tab w:val="left" w:pos="2155"/>
                <w:tab w:val="left" w:leader="underscore" w:pos="3043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Amata nosaukums: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395" w:type="dxa"/>
            <w:tcBorders>
              <w:right w:val="single" w:sz="4" w:space="0" w:color="auto"/>
            </w:tcBorders>
            <w:shd w:val="clear" w:color="auto" w:fill="FFFFFF"/>
          </w:tcPr>
          <w:p w14:paraId="61F3594A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75119C4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5352F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3043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Vārds Uzvārds: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A6337A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0D386E45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4F1D0" w14:textId="77777777" w:rsidR="005B251B" w:rsidRDefault="00000000">
            <w:pPr>
              <w:pStyle w:val="Other0"/>
              <w:shd w:val="clear" w:color="auto" w:fill="auto"/>
              <w:tabs>
                <w:tab w:val="left" w:pos="1478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Datums*: 20</w:t>
            </w:r>
            <w:r>
              <w:rPr>
                <w:sz w:val="22"/>
                <w:szCs w:val="22"/>
                <w:lang w:val="en-US" w:eastAsia="en-US" w:bidi="en-US"/>
              </w:rPr>
              <w:tab/>
              <w:t xml:space="preserve">. </w:t>
            </w:r>
            <w:r>
              <w:rPr>
                <w:sz w:val="22"/>
                <w:szCs w:val="22"/>
              </w:rPr>
              <w:t xml:space="preserve">gada </w:t>
            </w:r>
            <w:r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D7E06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4002"/>
              </w:tabs>
              <w:spacing w:after="0"/>
              <w:ind w:left="1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Paraksts*: </w:t>
            </w:r>
            <w:r>
              <w:rPr>
                <w:sz w:val="22"/>
                <w:szCs w:val="22"/>
              </w:rPr>
              <w:tab/>
            </w:r>
          </w:p>
        </w:tc>
      </w:tr>
      <w:tr w:rsidR="005B251B" w14:paraId="5D9B716B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B087C" w14:textId="77777777" w:rsidR="005B251B" w:rsidRDefault="00000000">
            <w:pPr>
              <w:pStyle w:val="Other0"/>
              <w:shd w:val="clear" w:color="auto" w:fill="auto"/>
              <w:tabs>
                <w:tab w:val="left" w:pos="2155"/>
                <w:tab w:val="left" w:leader="underscore" w:pos="3043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Amata nosaukums: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BB15875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0569A7A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B0BE2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3043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Vārds Uzvārds: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2E3BA29" w14:textId="77777777" w:rsidR="005B251B" w:rsidRDefault="005B251B">
            <w:pPr>
              <w:rPr>
                <w:sz w:val="10"/>
                <w:szCs w:val="10"/>
              </w:rPr>
            </w:pPr>
          </w:p>
        </w:tc>
      </w:tr>
      <w:tr w:rsidR="005B251B" w14:paraId="767BCD51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1E665" w14:textId="77777777" w:rsidR="005B251B" w:rsidRDefault="00000000">
            <w:pPr>
              <w:pStyle w:val="Other0"/>
              <w:shd w:val="clear" w:color="auto" w:fill="auto"/>
              <w:tabs>
                <w:tab w:val="left" w:pos="1478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Datums*: 20</w:t>
            </w:r>
            <w:r>
              <w:rPr>
                <w:sz w:val="22"/>
                <w:szCs w:val="22"/>
                <w:lang w:val="en-US" w:eastAsia="en-US" w:bidi="en-US"/>
              </w:rPr>
              <w:tab/>
              <w:t xml:space="preserve">. </w:t>
            </w:r>
            <w:r>
              <w:rPr>
                <w:sz w:val="22"/>
                <w:szCs w:val="22"/>
              </w:rPr>
              <w:t xml:space="preserve">gada </w:t>
            </w:r>
            <w:r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08F06" w14:textId="77777777" w:rsidR="005B251B" w:rsidRDefault="00000000">
            <w:pPr>
              <w:pStyle w:val="Other0"/>
              <w:shd w:val="clear" w:color="auto" w:fill="auto"/>
              <w:tabs>
                <w:tab w:val="left" w:leader="underscore" w:pos="4002"/>
              </w:tabs>
              <w:spacing w:after="0"/>
              <w:ind w:left="1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Paraksts*: </w:t>
            </w:r>
            <w:r>
              <w:rPr>
                <w:sz w:val="22"/>
                <w:szCs w:val="22"/>
              </w:rPr>
              <w:tab/>
            </w:r>
          </w:p>
        </w:tc>
      </w:tr>
      <w:tr w:rsidR="005B251B" w14:paraId="75C44D8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08B40" w14:textId="77777777" w:rsidR="005B251B" w:rsidRDefault="005B251B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ABC3E" w14:textId="77777777" w:rsidR="005B251B" w:rsidRDefault="005B251B">
            <w:pPr>
              <w:rPr>
                <w:sz w:val="10"/>
                <w:szCs w:val="10"/>
              </w:rPr>
            </w:pPr>
          </w:p>
        </w:tc>
      </w:tr>
    </w:tbl>
    <w:p w14:paraId="06DECD99" w14:textId="77777777" w:rsidR="005B251B" w:rsidRDefault="00000000">
      <w:pPr>
        <w:pStyle w:val="Tablecaption0"/>
        <w:shd w:val="clear" w:color="auto" w:fill="auto"/>
        <w:ind w:left="101"/>
      </w:pPr>
      <w:r>
        <w:t xml:space="preserve">*Nav </w:t>
      </w:r>
      <w:r>
        <w:rPr>
          <w:lang w:val="lv-LV" w:eastAsia="lv-LV" w:bidi="lv-LV"/>
        </w:rPr>
        <w:t xml:space="preserve">jāaizpilda, </w:t>
      </w:r>
      <w:r>
        <w:t xml:space="preserve">ja </w:t>
      </w:r>
      <w:proofErr w:type="spellStart"/>
      <w:r>
        <w:t>dokuments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iesniegts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lang w:val="lv-LV" w:eastAsia="lv-LV" w:bidi="lv-LV"/>
        </w:rPr>
        <w:t xml:space="preserve">drošu </w:t>
      </w:r>
      <w:proofErr w:type="spellStart"/>
      <w:r>
        <w:t>elektronisko</w:t>
      </w:r>
      <w:proofErr w:type="spellEnd"/>
      <w:r>
        <w:t xml:space="preserve"> </w:t>
      </w:r>
      <w:proofErr w:type="spellStart"/>
      <w:r>
        <w:t>parakstu</w:t>
      </w:r>
      <w:proofErr w:type="spellEnd"/>
    </w:p>
    <w:p w14:paraId="2C8217D0" w14:textId="77777777" w:rsidR="005B251B" w:rsidRDefault="005B251B">
      <w:pPr>
        <w:spacing w:line="14" w:lineRule="exact"/>
      </w:pPr>
    </w:p>
    <w:sectPr w:rsidR="005B251B" w:rsidSect="006A604E">
      <w:footerReference w:type="default" r:id="rId7"/>
      <w:pgSz w:w="11900" w:h="16840"/>
      <w:pgMar w:top="745" w:right="1370" w:bottom="2536" w:left="1632" w:header="31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4C93" w14:textId="77777777" w:rsidR="00941A35" w:rsidRDefault="00941A35">
      <w:r>
        <w:separator/>
      </w:r>
    </w:p>
  </w:endnote>
  <w:endnote w:type="continuationSeparator" w:id="0">
    <w:p w14:paraId="69FBCDEB" w14:textId="77777777" w:rsidR="00941A35" w:rsidRDefault="0094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FC9CE" w14:textId="77777777" w:rsidR="005B251B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B86E395" wp14:editId="40D5965B">
              <wp:simplePos x="0" y="0"/>
              <wp:positionH relativeFrom="page">
                <wp:posOffset>772795</wp:posOffset>
              </wp:positionH>
              <wp:positionV relativeFrom="page">
                <wp:posOffset>9760585</wp:posOffset>
              </wp:positionV>
              <wp:extent cx="6074410" cy="7251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4410" cy="725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F608FC" w14:textId="77777777" w:rsidR="005B251B" w:rsidRDefault="00000000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t>Datu sniedzējs ir atbildīgs par datu patiesumu. Dati tostarp tiks izmantoti dividenžu izmaksai un ar tām saistīto nodokļu</w:t>
                          </w:r>
                        </w:p>
                        <w:p w14:paraId="65C382E9" w14:textId="35BA8BFA" w:rsidR="005B251B" w:rsidRDefault="00000000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t>ieturēšanai. Personas datu apstrādes mērķis ir akcionāra tiesību nodrošināšana akciju sabiedrībā "</w:t>
                          </w:r>
                          <w:r w:rsidR="006A604E">
                            <w:t>Latvijas Gāze</w:t>
                          </w:r>
                          <w:r>
                            <w:t>".</w:t>
                          </w:r>
                        </w:p>
                        <w:p w14:paraId="76704A15" w14:textId="529B4532" w:rsidR="006A604E" w:rsidRDefault="00000000" w:rsidP="006A604E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t xml:space="preserve">Datu apstrādes pārzinis: </w:t>
                          </w:r>
                          <w:r w:rsidR="006A604E">
                            <w:t>akciju sabiedrīb</w:t>
                          </w:r>
                          <w:r w:rsidR="006A604E">
                            <w:t xml:space="preserve">a </w:t>
                          </w:r>
                          <w:r w:rsidR="006A604E">
                            <w:t>"Latvijas Gāze"</w:t>
                          </w:r>
                          <w:r w:rsidR="006A604E">
                            <w:t xml:space="preserve"> un sabiedrība ar ierobežotu atbildību “ARDENTE”</w:t>
                          </w:r>
                        </w:p>
                        <w:p w14:paraId="18821CE8" w14:textId="4CD70369" w:rsidR="005B251B" w:rsidRDefault="005B251B">
                          <w:pPr>
                            <w:pStyle w:val="Headerorfooter20"/>
                            <w:shd w:val="clear" w:color="auto" w:fill="auto"/>
                          </w:pPr>
                        </w:p>
                        <w:p w14:paraId="529BB836" w14:textId="77777777" w:rsidR="005B251B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6E39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0.85pt;margin-top:768.55pt;width:478.3pt;height:57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" filled="f" stroked="f">
              <v:textbox style="mso-fit-shape-to-text:t" inset="0,0,0,0">
                <w:txbxContent>
                  <w:p w14:paraId="5CF608FC" w14:textId="77777777" w:rsidR="005B251B" w:rsidRDefault="00000000">
                    <w:pPr>
                      <w:pStyle w:val="Headerorfooter20"/>
                      <w:shd w:val="clear" w:color="auto" w:fill="auto"/>
                    </w:pPr>
                    <w:r>
                      <w:t>Datu sniedzējs ir atbildīgs par datu patiesumu. Dati tostarp tiks izmantoti dividenžu izmaksai un ar tām saistīto nodokļu</w:t>
                    </w:r>
                  </w:p>
                  <w:p w14:paraId="65C382E9" w14:textId="35BA8BFA" w:rsidR="005B251B" w:rsidRDefault="00000000">
                    <w:pPr>
                      <w:pStyle w:val="Headerorfooter20"/>
                      <w:shd w:val="clear" w:color="auto" w:fill="auto"/>
                    </w:pPr>
                    <w:r>
                      <w:t>ieturēšanai. Personas datu apstrādes mērķis ir akcionāra tiesību nodrošināšana akciju sabiedrībā "</w:t>
                    </w:r>
                    <w:r w:rsidR="006A604E">
                      <w:t>Latvijas Gāze</w:t>
                    </w:r>
                    <w:r>
                      <w:t>".</w:t>
                    </w:r>
                  </w:p>
                  <w:p w14:paraId="76704A15" w14:textId="529B4532" w:rsidR="006A604E" w:rsidRDefault="00000000" w:rsidP="006A604E">
                    <w:pPr>
                      <w:pStyle w:val="Headerorfooter20"/>
                      <w:shd w:val="clear" w:color="auto" w:fill="auto"/>
                    </w:pPr>
                    <w:r>
                      <w:t xml:space="preserve">Datu apstrādes pārzinis: </w:t>
                    </w:r>
                    <w:r w:rsidR="006A604E">
                      <w:t>akciju sabiedrīb</w:t>
                    </w:r>
                    <w:r w:rsidR="006A604E">
                      <w:t xml:space="preserve">a </w:t>
                    </w:r>
                    <w:r w:rsidR="006A604E">
                      <w:t>"Latvijas Gāze"</w:t>
                    </w:r>
                    <w:r w:rsidR="006A604E">
                      <w:t xml:space="preserve"> un sabiedrība ar ierobežotu atbildību “ARDENTE”</w:t>
                    </w:r>
                  </w:p>
                  <w:p w14:paraId="18821CE8" w14:textId="4CD70369" w:rsidR="005B251B" w:rsidRDefault="005B251B">
                    <w:pPr>
                      <w:pStyle w:val="Headerorfooter20"/>
                      <w:shd w:val="clear" w:color="auto" w:fill="auto"/>
                    </w:pPr>
                  </w:p>
                  <w:p w14:paraId="529BB836" w14:textId="77777777" w:rsidR="005B251B" w:rsidRDefault="0000000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3F096" w14:textId="77777777" w:rsidR="00941A35" w:rsidRDefault="00941A35"/>
  </w:footnote>
  <w:footnote w:type="continuationSeparator" w:id="0">
    <w:p w14:paraId="2E99C7DF" w14:textId="77777777" w:rsidR="00941A35" w:rsidRDefault="00941A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F16BC"/>
    <w:multiLevelType w:val="multilevel"/>
    <w:tmpl w:val="D7847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748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B"/>
    <w:rsid w:val="0005461D"/>
    <w:rsid w:val="005B251B"/>
    <w:rsid w:val="006A604E"/>
    <w:rsid w:val="00941A35"/>
    <w:rsid w:val="00A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DB9D1"/>
  <w15:docId w15:val="{E1ED0CD3-8DA7-4ADA-B69A-79C4936E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77E9B"/>
      <w:sz w:val="62"/>
      <w:szCs w:val="62"/>
      <w:u w:val="none"/>
      <w:lang w:val="en-US" w:eastAsia="en-US" w:bidi="en-US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777E9B"/>
      <w:sz w:val="12"/>
      <w:szCs w:val="12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849B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849B"/>
      <w:sz w:val="28"/>
      <w:szCs w:val="28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jc w:val="right"/>
      <w:outlineLvl w:val="0"/>
    </w:pPr>
    <w:rPr>
      <w:rFonts w:ascii="Arial" w:eastAsia="Arial" w:hAnsi="Arial" w:cs="Arial"/>
      <w:color w:val="777E9B"/>
      <w:sz w:val="62"/>
      <w:szCs w:val="62"/>
      <w:lang w:val="en-US" w:eastAsia="en-US" w:bidi="en-US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460"/>
      <w:jc w:val="right"/>
    </w:pPr>
    <w:rPr>
      <w:rFonts w:ascii="Arial" w:eastAsia="Arial" w:hAnsi="Arial" w:cs="Arial"/>
      <w:b/>
      <w:bCs/>
      <w:color w:val="777E9B"/>
      <w:sz w:val="12"/>
      <w:szCs w:val="12"/>
      <w:lang w:val="en-US" w:eastAsia="en-US" w:bidi="en-US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800"/>
      <w:ind w:right="2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60"/>
      <w:ind w:right="280"/>
      <w:jc w:val="center"/>
    </w:pPr>
    <w:rPr>
      <w:rFonts w:ascii="Times New Roman" w:eastAsia="Times New Roman" w:hAnsi="Times New Roman" w:cs="Times New Roman"/>
      <w:b/>
      <w:bCs/>
      <w:color w:val="31849B"/>
      <w:sz w:val="28"/>
      <w:szCs w:val="28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color w:val="31849B"/>
      <w:sz w:val="28"/>
      <w:szCs w:val="28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20"/>
      <w:ind w:left="254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6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4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6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Vinsents_Makaris</dc:creator>
  <cp:keywords/>
  <cp:lastModifiedBy>Girts Apsitis</cp:lastModifiedBy>
  <cp:revision>3</cp:revision>
  <dcterms:created xsi:type="dcterms:W3CDTF">2025-05-10T05:45:00Z</dcterms:created>
  <dcterms:modified xsi:type="dcterms:W3CDTF">2025-05-10T05:52:00Z</dcterms:modified>
</cp:coreProperties>
</file>