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AC9E" w14:textId="1D141CAF" w:rsidR="00E232FA" w:rsidRPr="005D1782" w:rsidRDefault="00E232FA" w:rsidP="00E232FA">
      <w:pPr>
        <w:rPr>
          <w:rFonts w:ascii="Montserrat" w:hAnsi="Montserrat"/>
          <w:sz w:val="22"/>
          <w:szCs w:val="22"/>
          <w:lang w:val="ru-RU"/>
        </w:rPr>
      </w:pPr>
      <w:r w:rsidRPr="005D1782">
        <w:rPr>
          <w:rFonts w:ascii="Montserrat" w:hAnsi="Montserrat"/>
          <w:sz w:val="22"/>
          <w:szCs w:val="22"/>
          <w:lang w:val="ru-RU"/>
        </w:rPr>
        <w:t>____________, ___.___. 202</w:t>
      </w:r>
      <w:r w:rsidR="004F725D" w:rsidRPr="005D1782">
        <w:rPr>
          <w:rFonts w:ascii="Montserrat" w:hAnsi="Montserrat"/>
          <w:sz w:val="22"/>
          <w:szCs w:val="22"/>
          <w:lang w:val="ru-RU"/>
        </w:rPr>
        <w:t>5</w:t>
      </w:r>
      <w:r w:rsidRPr="005D1782">
        <w:rPr>
          <w:rFonts w:ascii="Montserrat" w:hAnsi="Montserrat"/>
          <w:sz w:val="22"/>
          <w:szCs w:val="22"/>
          <w:lang w:val="ru-RU"/>
        </w:rPr>
        <w:t>.</w:t>
      </w:r>
    </w:p>
    <w:p w14:paraId="4797081C" w14:textId="77777777" w:rsidR="00E232FA" w:rsidRPr="005D1782" w:rsidRDefault="00E232FA" w:rsidP="00E232FA">
      <w:pPr>
        <w:rPr>
          <w:rFonts w:ascii="Montserrat" w:hAnsi="Montserrat"/>
          <w:sz w:val="22"/>
          <w:szCs w:val="22"/>
          <w:lang w:val="ru-RU"/>
        </w:rPr>
      </w:pPr>
      <w:r w:rsidRPr="005D1782">
        <w:rPr>
          <w:rFonts w:ascii="Montserrat" w:hAnsi="Montserrat"/>
          <w:sz w:val="22"/>
          <w:szCs w:val="22"/>
          <w:lang w:val="ru-RU"/>
        </w:rPr>
        <w:t>Место, дата выпуска</w:t>
      </w:r>
    </w:p>
    <w:p w14:paraId="1FD060F2" w14:textId="77777777" w:rsidR="00B35B6C" w:rsidRPr="005D1782" w:rsidRDefault="00B35B6C" w:rsidP="00A703EA">
      <w:pPr>
        <w:pStyle w:val="Heading1"/>
        <w:rPr>
          <w:rFonts w:ascii="Montserrat" w:hAnsi="Montserrat"/>
          <w:sz w:val="22"/>
          <w:szCs w:val="22"/>
          <w:lang w:val="ru-RU"/>
        </w:rPr>
      </w:pPr>
    </w:p>
    <w:p w14:paraId="73630E22" w14:textId="77777777" w:rsidR="00052DC6" w:rsidRPr="005D1782" w:rsidRDefault="00052DC6" w:rsidP="00052DC6">
      <w:pPr>
        <w:jc w:val="center"/>
        <w:rPr>
          <w:rFonts w:ascii="Montserrat" w:hAnsi="Montserrat"/>
          <w:b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ФОРМА ДЛЯ ГОЛОСОВАНИЯ</w:t>
      </w:r>
    </w:p>
    <w:p w14:paraId="3A2233F3" w14:textId="77777777" w:rsidR="00052DC6" w:rsidRPr="005D1782" w:rsidRDefault="00052DC6" w:rsidP="00052DC6">
      <w:pPr>
        <w:rPr>
          <w:rFonts w:ascii="Montserrat" w:hAnsi="Montserrat"/>
          <w:b/>
          <w:sz w:val="22"/>
          <w:szCs w:val="22"/>
          <w:lang w:val="ru-RU"/>
        </w:rPr>
      </w:pPr>
    </w:p>
    <w:p w14:paraId="4D2FC605" w14:textId="77777777" w:rsidR="00052DC6" w:rsidRPr="005D1782" w:rsidRDefault="00052DC6" w:rsidP="00052DC6">
      <w:pPr>
        <w:rPr>
          <w:rFonts w:ascii="Montserrat" w:hAnsi="Montserrat"/>
          <w:b/>
          <w:sz w:val="22"/>
          <w:szCs w:val="22"/>
          <w:lang w:val="ru-RU"/>
        </w:rPr>
      </w:pPr>
    </w:p>
    <w:p w14:paraId="3CCC985D" w14:textId="4896D326" w:rsidR="00052DC6" w:rsidRPr="005D1782" w:rsidRDefault="00052DC6" w:rsidP="00052DC6">
      <w:pPr>
        <w:rPr>
          <w:rFonts w:ascii="Montserrat" w:hAnsi="Montserrat"/>
          <w:bCs/>
          <w:sz w:val="22"/>
          <w:szCs w:val="22"/>
          <w:lang w:val="ru-RU"/>
        </w:rPr>
      </w:pPr>
      <w:r w:rsidRPr="005D1782">
        <w:rPr>
          <w:rFonts w:ascii="Montserrat" w:hAnsi="Montserrat"/>
          <w:bCs/>
          <w:sz w:val="22"/>
          <w:szCs w:val="22"/>
          <w:lang w:val="ru-RU"/>
        </w:rPr>
        <w:t>____</w:t>
      </w:r>
      <w:r w:rsidR="007A44F0" w:rsidRPr="005D1782">
        <w:rPr>
          <w:rFonts w:ascii="Montserrat" w:hAnsi="Montserrat"/>
          <w:bCs/>
          <w:sz w:val="22"/>
          <w:szCs w:val="22"/>
          <w:lang w:val="ru-RU"/>
        </w:rPr>
        <w:t>_</w:t>
      </w:r>
      <w:r w:rsidRPr="005D1782">
        <w:rPr>
          <w:rFonts w:ascii="Montserrat" w:hAnsi="Montserrat"/>
          <w:bCs/>
          <w:sz w:val="22"/>
          <w:szCs w:val="22"/>
          <w:lang w:val="ru-RU"/>
        </w:rPr>
        <w:t>_________________________________________________________________________________</w:t>
      </w:r>
    </w:p>
    <w:p w14:paraId="080FD221" w14:textId="77777777" w:rsidR="00052DC6" w:rsidRPr="005D178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Для физических лиц</w:t>
      </w:r>
      <w:r w:rsidRPr="005D1782">
        <w:rPr>
          <w:rFonts w:ascii="Montserrat" w:hAnsi="Montserrat"/>
          <w:bCs/>
          <w:sz w:val="22"/>
          <w:szCs w:val="22"/>
          <w:lang w:val="ru-RU"/>
        </w:rPr>
        <w:t xml:space="preserve"> - имя, фамилия акционера, персональный код (если его нет - дата рождения, номер и дата выдачи документа, удостоверяющего личность, государство и учреждение, выдавшее документ), </w:t>
      </w:r>
    </w:p>
    <w:p w14:paraId="0FFE0CDE" w14:textId="78845723" w:rsidR="00052DC6" w:rsidRPr="005D178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для юридических лиц -</w:t>
      </w:r>
      <w:r w:rsidRPr="005D1782">
        <w:rPr>
          <w:rFonts w:ascii="Montserrat" w:hAnsi="Montserrat"/>
          <w:bCs/>
          <w:sz w:val="22"/>
          <w:szCs w:val="22"/>
          <w:lang w:val="ru-RU"/>
        </w:rPr>
        <w:t xml:space="preserve"> название и регистрационный номер, обоснование представительства, представителя - имя, фамилия, персональный код (если его нет - дата рождения, номер и дата выдачи документа, удостоверяющего личность, государство и учреждение, выдавшее документ)</w:t>
      </w:r>
    </w:p>
    <w:p w14:paraId="20405566" w14:textId="77777777" w:rsidR="00052DC6" w:rsidRPr="005D1782" w:rsidRDefault="00052DC6" w:rsidP="007F3713">
      <w:pPr>
        <w:jc w:val="both"/>
        <w:rPr>
          <w:rFonts w:ascii="Montserrat" w:hAnsi="Montserrat"/>
          <w:bCs/>
          <w:sz w:val="22"/>
          <w:szCs w:val="22"/>
          <w:lang w:val="ru-RU"/>
        </w:rPr>
      </w:pPr>
    </w:p>
    <w:p w14:paraId="0DF50C5E" w14:textId="40CAC6EC" w:rsidR="000E1A68" w:rsidRPr="005D1782" w:rsidRDefault="00052DC6" w:rsidP="00052DC6">
      <w:pPr>
        <w:jc w:val="both"/>
        <w:rPr>
          <w:rFonts w:ascii="Montserrat" w:hAnsi="Montserrat"/>
          <w:sz w:val="22"/>
          <w:szCs w:val="22"/>
          <w:lang w:val="ru-RU"/>
        </w:rPr>
      </w:pPr>
      <w:r w:rsidRPr="005D1782">
        <w:rPr>
          <w:rFonts w:ascii="Montserrat" w:hAnsi="Montserrat"/>
          <w:bCs/>
          <w:sz w:val="22"/>
          <w:szCs w:val="22"/>
          <w:lang w:val="ru-RU"/>
        </w:rPr>
        <w:t xml:space="preserve">как акционер </w:t>
      </w:r>
      <w:r w:rsidR="005D1782" w:rsidRPr="005D1782">
        <w:rPr>
          <w:rFonts w:ascii="Montserrat" w:hAnsi="Montserrat"/>
          <w:bCs/>
          <w:sz w:val="22"/>
          <w:szCs w:val="22"/>
          <w:lang w:val="ru-RU"/>
        </w:rPr>
        <w:t>акционерного</w:t>
      </w:r>
      <w:r w:rsidRPr="005D1782">
        <w:rPr>
          <w:rFonts w:ascii="Montserrat" w:hAnsi="Montserrat"/>
          <w:bCs/>
          <w:sz w:val="22"/>
          <w:szCs w:val="22"/>
          <w:lang w:val="ru-RU"/>
        </w:rPr>
        <w:t xml:space="preserve"> общества «Latvijas </w:t>
      </w:r>
      <w:proofErr w:type="spellStart"/>
      <w:r w:rsidRPr="005D1782">
        <w:rPr>
          <w:rFonts w:ascii="Montserrat" w:hAnsi="Montserrat"/>
          <w:bCs/>
          <w:sz w:val="22"/>
          <w:szCs w:val="22"/>
          <w:lang w:val="ru-RU"/>
        </w:rPr>
        <w:t>Gāze</w:t>
      </w:r>
      <w:proofErr w:type="spellEnd"/>
      <w:r w:rsidRPr="005D1782">
        <w:rPr>
          <w:rFonts w:ascii="Montserrat" w:hAnsi="Montserrat"/>
          <w:bCs/>
          <w:sz w:val="22"/>
          <w:szCs w:val="22"/>
          <w:lang w:val="ru-RU"/>
        </w:rPr>
        <w:t>» (единый регистрационный номер: 40003000642, юридический адрес: улица Аристида Бриана 6, Рига, LV-1001, Латвия)</w:t>
      </w:r>
      <w:r w:rsidR="00DD6A9A" w:rsidRPr="005D1782">
        <w:rPr>
          <w:rFonts w:ascii="Montserrat" w:hAnsi="Montserrat"/>
          <w:bCs/>
          <w:sz w:val="22"/>
          <w:szCs w:val="22"/>
          <w:lang w:val="ru-RU"/>
        </w:rPr>
        <w:t xml:space="preserve"> </w:t>
      </w:r>
      <w:r w:rsidR="00280A80" w:rsidRPr="005D1782">
        <w:rPr>
          <w:rFonts w:ascii="Montserrat" w:hAnsi="Montserrat"/>
          <w:bCs/>
          <w:sz w:val="22"/>
          <w:szCs w:val="22"/>
          <w:lang w:val="ru-RU"/>
        </w:rPr>
        <w:t xml:space="preserve"> на очередном собрании акционеров </w:t>
      </w:r>
      <w:r w:rsidR="004F725D" w:rsidRPr="005D1782">
        <w:rPr>
          <w:rFonts w:ascii="Montserrat" w:hAnsi="Montserrat"/>
          <w:bCs/>
          <w:sz w:val="22"/>
          <w:szCs w:val="22"/>
          <w:lang w:val="ru-RU"/>
        </w:rPr>
        <w:t xml:space="preserve">19 июня </w:t>
      </w:r>
      <w:r w:rsidR="00280A80" w:rsidRPr="005D1782">
        <w:rPr>
          <w:rFonts w:ascii="Montserrat" w:hAnsi="Montserrat"/>
          <w:bCs/>
          <w:sz w:val="22"/>
          <w:szCs w:val="22"/>
          <w:lang w:val="ru-RU"/>
        </w:rPr>
        <w:t>202</w:t>
      </w:r>
      <w:r w:rsidR="004F725D" w:rsidRPr="005D1782">
        <w:rPr>
          <w:rFonts w:ascii="Montserrat" w:hAnsi="Montserrat"/>
          <w:bCs/>
          <w:sz w:val="22"/>
          <w:szCs w:val="22"/>
          <w:lang w:val="ru-RU"/>
        </w:rPr>
        <w:t>5</w:t>
      </w:r>
      <w:r w:rsidR="00280A80" w:rsidRPr="005D1782">
        <w:rPr>
          <w:rFonts w:ascii="Montserrat" w:hAnsi="Montserrat"/>
          <w:bCs/>
          <w:sz w:val="22"/>
          <w:szCs w:val="22"/>
          <w:lang w:val="ru-RU"/>
        </w:rPr>
        <w:t xml:space="preserve"> года, </w:t>
      </w:r>
      <w:r w:rsidR="008C0C89" w:rsidRPr="005D1782">
        <w:rPr>
          <w:rFonts w:ascii="Montserrat" w:hAnsi="Montserrat"/>
          <w:sz w:val="22"/>
          <w:szCs w:val="22"/>
          <w:lang w:val="ru-RU"/>
        </w:rPr>
        <w:t>всеми голосами, исходящими от принадлежащих мне акций, я проголосовал следующим образом:</w:t>
      </w:r>
    </w:p>
    <w:p w14:paraId="0CE81F42" w14:textId="77777777" w:rsidR="00C07383" w:rsidRPr="005D1782" w:rsidRDefault="00C07383" w:rsidP="00A703EA">
      <w:pPr>
        <w:jc w:val="both"/>
        <w:rPr>
          <w:rFonts w:ascii="Montserrat" w:hAnsi="Montserrat"/>
          <w:sz w:val="22"/>
          <w:szCs w:val="22"/>
          <w:lang w:val="ru-RU"/>
        </w:rPr>
      </w:pPr>
    </w:p>
    <w:p w14:paraId="2B6C5840" w14:textId="72BE185B" w:rsidR="00235F5D" w:rsidRPr="005D1782" w:rsidRDefault="00235F5D" w:rsidP="00A445B7">
      <w:pPr>
        <w:pStyle w:val="ListParagraph"/>
        <w:numPr>
          <w:ilvl w:val="0"/>
          <w:numId w:val="15"/>
        </w:numPr>
        <w:rPr>
          <w:rFonts w:ascii="Montserrat" w:hAnsi="Montserrat"/>
          <w:b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По вопросу повестки дня "</w:t>
      </w:r>
      <w:r w:rsidR="00A445B7" w:rsidRPr="005D1782">
        <w:rPr>
          <w:lang w:val="ru-RU"/>
        </w:rPr>
        <w:t xml:space="preserve"> </w:t>
      </w:r>
      <w:r w:rsidR="00A445B7" w:rsidRPr="005D1782">
        <w:rPr>
          <w:rFonts w:ascii="Montserrat" w:hAnsi="Montserrat"/>
          <w:b/>
          <w:sz w:val="22"/>
          <w:szCs w:val="22"/>
          <w:lang w:val="ru-RU"/>
        </w:rPr>
        <w:t xml:space="preserve">Доклады правления, совета и отчет присяжного ревизора акционерного общества "Latvijas </w:t>
      </w:r>
      <w:proofErr w:type="spellStart"/>
      <w:r w:rsidR="00A445B7" w:rsidRPr="005D1782">
        <w:rPr>
          <w:rFonts w:ascii="Montserrat" w:hAnsi="Montserrat"/>
          <w:b/>
          <w:sz w:val="22"/>
          <w:szCs w:val="22"/>
          <w:lang w:val="ru-RU"/>
        </w:rPr>
        <w:t>Gāze</w:t>
      </w:r>
      <w:proofErr w:type="spellEnd"/>
      <w:r w:rsidR="00A445B7" w:rsidRPr="005D1782">
        <w:rPr>
          <w:rFonts w:ascii="Montserrat" w:hAnsi="Montserrat"/>
          <w:b/>
          <w:sz w:val="22"/>
          <w:szCs w:val="22"/>
          <w:lang w:val="ru-RU"/>
        </w:rPr>
        <w:t xml:space="preserve">", утверждение </w:t>
      </w:r>
      <w:r w:rsidR="005D1782" w:rsidRPr="005D1782">
        <w:rPr>
          <w:rFonts w:ascii="Montserrat" w:hAnsi="Montserrat"/>
          <w:b/>
          <w:sz w:val="22"/>
          <w:szCs w:val="22"/>
          <w:lang w:val="ru-RU"/>
        </w:rPr>
        <w:t>отчета</w:t>
      </w:r>
      <w:r w:rsidR="00A445B7" w:rsidRPr="005D1782">
        <w:rPr>
          <w:rFonts w:ascii="Montserrat" w:hAnsi="Montserrat"/>
          <w:b/>
          <w:sz w:val="22"/>
          <w:szCs w:val="22"/>
          <w:lang w:val="ru-RU"/>
        </w:rPr>
        <w:t xml:space="preserve"> за 2024 год акционерного общества "Latvijas </w:t>
      </w:r>
      <w:proofErr w:type="spellStart"/>
      <w:r w:rsidR="00A445B7" w:rsidRPr="005D1782">
        <w:rPr>
          <w:rFonts w:ascii="Montserrat" w:hAnsi="Montserrat"/>
          <w:b/>
          <w:sz w:val="22"/>
          <w:szCs w:val="22"/>
          <w:lang w:val="ru-RU"/>
        </w:rPr>
        <w:t>Gāze</w:t>
      </w:r>
      <w:proofErr w:type="spellEnd"/>
      <w:r w:rsidR="00A445B7" w:rsidRPr="005D1782">
        <w:rPr>
          <w:rFonts w:ascii="Montserrat" w:hAnsi="Montserrat"/>
          <w:b/>
          <w:sz w:val="22"/>
          <w:szCs w:val="22"/>
          <w:lang w:val="ru-RU"/>
        </w:rPr>
        <w:t>"</w:t>
      </w:r>
      <w:r w:rsidRPr="005D1782">
        <w:rPr>
          <w:rFonts w:ascii="Montserrat" w:hAnsi="Montserrat"/>
          <w:b/>
          <w:sz w:val="22"/>
          <w:szCs w:val="22"/>
          <w:lang w:val="ru-RU"/>
        </w:rPr>
        <w:t>":</w:t>
      </w:r>
    </w:p>
    <w:p w14:paraId="21633C1D" w14:textId="2D1DB62C" w:rsidR="0039539D" w:rsidRPr="005D1782" w:rsidRDefault="0039539D" w:rsidP="00CC539F">
      <w:pPr>
        <w:pStyle w:val="ListParagraph"/>
        <w:spacing w:before="40"/>
        <w:ind w:left="36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9B0DC6" w:rsidRPr="005D1782" w14:paraId="6B83E2C8" w14:textId="77777777" w:rsidTr="009B0DC6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9A9" w14:textId="77777777" w:rsidR="009B0DC6" w:rsidRPr="005D1782" w:rsidRDefault="009B0DC6" w:rsidP="009B0DC6">
            <w:pPr>
              <w:ind w:left="360" w:hanging="36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4BC2" w14:textId="08D6F2F0" w:rsidR="009B0DC6" w:rsidRPr="005D1782" w:rsidRDefault="009B0DC6" w:rsidP="009B0DC6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1044" w14:textId="643ED246" w:rsidR="009B0DC6" w:rsidRPr="005D1782" w:rsidRDefault="009B0DC6" w:rsidP="009B0DC6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39539D" w:rsidRPr="005D1782" w14:paraId="6BE431C4" w14:textId="77777777" w:rsidTr="009B0DC6">
        <w:tc>
          <w:tcPr>
            <w:tcW w:w="7048" w:type="dxa"/>
            <w:shd w:val="clear" w:color="auto" w:fill="auto"/>
          </w:tcPr>
          <w:p w14:paraId="65379FA8" w14:textId="4930AB57" w:rsidR="00A445B7" w:rsidRPr="005D1782" w:rsidRDefault="00A445B7" w:rsidP="00A445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Принять к сведению Доклады правления, совета акционерного общества «Latvijas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Gāze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» и присяжного ревизора - коммерческого общества присяжных ревизоров "Nexia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Audit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Advice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".</w:t>
            </w:r>
          </w:p>
          <w:p w14:paraId="21F4CD78" w14:textId="11A59A92" w:rsidR="00A445B7" w:rsidRPr="005D1782" w:rsidRDefault="00A445B7" w:rsidP="00A445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Утвердить годовой отчет “Latvijas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Gāze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” за 2024 год, подготовленный в соответствии с требованиями стандартов Бухгалтерского учета МСФО, утвержденного Европейским Союзом.</w:t>
            </w:r>
          </w:p>
          <w:p w14:paraId="3DA009F1" w14:textId="477B3B7A" w:rsidR="0039539D" w:rsidRPr="005D1782" w:rsidRDefault="00A445B7" w:rsidP="00A445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3)</w:t>
            </w: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ab/>
              <w:t>Утвердить Сообщение акционерного общества о корпоративном управлении за 2024 год.</w:t>
            </w:r>
          </w:p>
        </w:tc>
        <w:tc>
          <w:tcPr>
            <w:tcW w:w="1035" w:type="dxa"/>
            <w:shd w:val="clear" w:color="auto" w:fill="auto"/>
          </w:tcPr>
          <w:p w14:paraId="3FAA42FC" w14:textId="77777777" w:rsidR="0039539D" w:rsidRPr="005D1782" w:rsidRDefault="0039539D" w:rsidP="006B05E9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1D88EA0" w14:textId="77777777" w:rsidR="0039539D" w:rsidRPr="005D1782" w:rsidRDefault="0039539D" w:rsidP="006B05E9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2C561B67" w14:textId="77777777" w:rsidR="0039539D" w:rsidRPr="005D1782" w:rsidRDefault="0039539D" w:rsidP="0039539D">
      <w:pPr>
        <w:ind w:left="360"/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621F3403" w14:textId="65A8C88E" w:rsidR="00CC539F" w:rsidRPr="005D1782" w:rsidRDefault="00CC539F" w:rsidP="00CC539F">
      <w:pPr>
        <w:pStyle w:val="ListParagraph"/>
        <w:numPr>
          <w:ilvl w:val="0"/>
          <w:numId w:val="15"/>
        </w:numPr>
        <w:spacing w:before="4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По вопросу повестки дня "</w:t>
      </w:r>
      <w:r w:rsidR="005A7D89" w:rsidRPr="005D1782">
        <w:rPr>
          <w:rFonts w:ascii="Montserrat" w:hAnsi="Montserrat"/>
          <w:b/>
          <w:sz w:val="22"/>
          <w:szCs w:val="22"/>
          <w:lang w:val="ru-RU"/>
        </w:rPr>
        <w:t xml:space="preserve">О распределении прибыли за 2024 год акционерного общества "Latvijas </w:t>
      </w:r>
      <w:proofErr w:type="spellStart"/>
      <w:r w:rsidR="005A7D89" w:rsidRPr="005D1782">
        <w:rPr>
          <w:rFonts w:ascii="Montserrat" w:hAnsi="Montserrat"/>
          <w:b/>
          <w:sz w:val="22"/>
          <w:szCs w:val="22"/>
          <w:lang w:val="ru-RU"/>
        </w:rPr>
        <w:t>Gāze</w:t>
      </w:r>
      <w:proofErr w:type="spellEnd"/>
      <w:r w:rsidR="005A7D89" w:rsidRPr="005D1782">
        <w:rPr>
          <w:rFonts w:ascii="Montserrat" w:hAnsi="Montserrat"/>
          <w:b/>
          <w:sz w:val="22"/>
          <w:szCs w:val="22"/>
          <w:lang w:val="ru-RU"/>
        </w:rPr>
        <w:t>"</w:t>
      </w:r>
      <w:r w:rsidRPr="005D1782">
        <w:rPr>
          <w:rFonts w:ascii="Montserrat" w:hAnsi="Montserrat"/>
          <w:b/>
          <w:sz w:val="22"/>
          <w:szCs w:val="22"/>
          <w:lang w:val="ru-RU"/>
        </w:rPr>
        <w:t>":</w:t>
      </w:r>
    </w:p>
    <w:p w14:paraId="621B4B60" w14:textId="77777777" w:rsidR="00CC539F" w:rsidRPr="005D1782" w:rsidRDefault="00CC539F" w:rsidP="00CC539F">
      <w:pPr>
        <w:pStyle w:val="ListParagraph"/>
        <w:spacing w:before="40"/>
        <w:ind w:left="36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CC539F" w:rsidRPr="005D1782" w14:paraId="31BFFC42" w14:textId="77777777" w:rsidTr="005E6CDC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9E7B" w14:textId="77777777" w:rsidR="00CC539F" w:rsidRPr="005D1782" w:rsidRDefault="00CC539F" w:rsidP="005E6CDC">
            <w:pPr>
              <w:ind w:left="360" w:hanging="36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B126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7D4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CC539F" w:rsidRPr="005D1782" w14:paraId="7F4438BC" w14:textId="77777777" w:rsidTr="005E6CDC">
        <w:tc>
          <w:tcPr>
            <w:tcW w:w="7048" w:type="dxa"/>
            <w:shd w:val="clear" w:color="auto" w:fill="auto"/>
          </w:tcPr>
          <w:p w14:paraId="2D3D4B51" w14:textId="604110A7" w:rsidR="00CC539F" w:rsidRPr="005D1782" w:rsidRDefault="005A7D89" w:rsidP="005A7D89">
            <w:p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Прибыль акционерного общества «Латвияс Газе» за 2024 год 13 234 тыс. EUR оставить неразделенным</w:t>
            </w: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.</w:t>
            </w:r>
          </w:p>
        </w:tc>
        <w:tc>
          <w:tcPr>
            <w:tcW w:w="1035" w:type="dxa"/>
            <w:shd w:val="clear" w:color="auto" w:fill="auto"/>
          </w:tcPr>
          <w:p w14:paraId="237F2603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5FE214C8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169C0FE9" w14:textId="77777777" w:rsidR="00CC539F" w:rsidRPr="005D1782" w:rsidRDefault="00CC539F" w:rsidP="00CC539F">
      <w:pPr>
        <w:pStyle w:val="ListParagraph"/>
        <w:spacing w:before="40"/>
        <w:ind w:left="36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</w:p>
    <w:p w14:paraId="77417CB4" w14:textId="399E5F2E" w:rsidR="00CC539F" w:rsidRPr="005D1782" w:rsidRDefault="00CC539F" w:rsidP="005A7D89">
      <w:pPr>
        <w:pStyle w:val="ListParagraph"/>
        <w:numPr>
          <w:ilvl w:val="0"/>
          <w:numId w:val="15"/>
        </w:numPr>
        <w:jc w:val="both"/>
        <w:rPr>
          <w:rFonts w:ascii="Montserrat" w:hAnsi="Montserrat"/>
          <w:b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По вопросу повестки дня "</w:t>
      </w:r>
      <w:r w:rsidR="005A7D89" w:rsidRPr="005D1782">
        <w:rPr>
          <w:rFonts w:ascii="Montserrat" w:hAnsi="Montserrat"/>
          <w:b/>
          <w:sz w:val="22"/>
          <w:szCs w:val="22"/>
          <w:lang w:val="ru-RU"/>
        </w:rPr>
        <w:t xml:space="preserve">Избрание ревизора и определение вознаграждения ревизору акционерного общества "Latvijas </w:t>
      </w:r>
      <w:proofErr w:type="spellStart"/>
      <w:r w:rsidR="005A7D89" w:rsidRPr="005D1782">
        <w:rPr>
          <w:rFonts w:ascii="Montserrat" w:hAnsi="Montserrat"/>
          <w:b/>
          <w:sz w:val="22"/>
          <w:szCs w:val="22"/>
          <w:lang w:val="ru-RU"/>
        </w:rPr>
        <w:t>Gāze</w:t>
      </w:r>
      <w:proofErr w:type="spellEnd"/>
      <w:r w:rsidRPr="005D1782">
        <w:rPr>
          <w:rFonts w:ascii="Montserrat" w:hAnsi="Montserrat"/>
          <w:b/>
          <w:sz w:val="22"/>
          <w:szCs w:val="22"/>
          <w:lang w:val="ru-RU"/>
        </w:rPr>
        <w:t>":</w:t>
      </w:r>
    </w:p>
    <w:p w14:paraId="265A01B3" w14:textId="77777777" w:rsidR="00CC539F" w:rsidRPr="005D1782" w:rsidRDefault="00CC539F" w:rsidP="00CC539F">
      <w:pPr>
        <w:pStyle w:val="ListParagraph"/>
        <w:spacing w:before="40"/>
        <w:ind w:left="36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CC539F" w:rsidRPr="005D1782" w14:paraId="11B398CF" w14:textId="77777777" w:rsidTr="005E6CDC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F0B0" w14:textId="77777777" w:rsidR="00CC539F" w:rsidRPr="005D1782" w:rsidRDefault="00CC539F" w:rsidP="005E6CDC">
            <w:pPr>
              <w:ind w:left="360" w:hanging="36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86C7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36EA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CC539F" w:rsidRPr="005D1782" w14:paraId="33698875" w14:textId="77777777" w:rsidTr="005E6CDC">
        <w:tc>
          <w:tcPr>
            <w:tcW w:w="7048" w:type="dxa"/>
            <w:shd w:val="clear" w:color="auto" w:fill="auto"/>
          </w:tcPr>
          <w:p w14:paraId="31FA02F5" w14:textId="70CCB4CC" w:rsidR="00CC539F" w:rsidRPr="005D1782" w:rsidRDefault="005A7D89" w:rsidP="005A7D89">
            <w:p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Выбрать коммерческое общество присяжных ревизоров - акционерное общество “Nexia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Audit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Advice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”- в качестве ревизора годового отчета акционерного общества “Latvijas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lastRenderedPageBreak/>
              <w:t>Gāze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” за 2025 год, назначив вознаграждение от 20 000 до 22 000 EUR (без НДС) в зависимости от того, будет ли годовой отчет подготовлен в соответствии с требованиями МСФО (Международных стандартов финансовой отчетности) или Закона о годовых отчетах и консолидированных годовых отчетах</w:t>
            </w: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.</w:t>
            </w:r>
          </w:p>
        </w:tc>
        <w:tc>
          <w:tcPr>
            <w:tcW w:w="1035" w:type="dxa"/>
            <w:shd w:val="clear" w:color="auto" w:fill="auto"/>
          </w:tcPr>
          <w:p w14:paraId="5F504EF6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26F22B08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0F5EE1A7" w14:textId="77777777" w:rsidR="00BB73B9" w:rsidRPr="005D1782" w:rsidRDefault="00BB73B9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56703EFA" w14:textId="67A371C1" w:rsidR="00CC539F" w:rsidRPr="005D1782" w:rsidRDefault="00CC539F" w:rsidP="005D1782">
      <w:pPr>
        <w:pStyle w:val="ListParagraph"/>
        <w:numPr>
          <w:ilvl w:val="0"/>
          <w:numId w:val="15"/>
        </w:numPr>
        <w:jc w:val="both"/>
        <w:rPr>
          <w:rFonts w:ascii="Montserrat" w:hAnsi="Montserrat"/>
          <w:b/>
          <w:sz w:val="22"/>
          <w:szCs w:val="22"/>
          <w:lang w:val="ru-RU"/>
        </w:rPr>
      </w:pPr>
      <w:r w:rsidRPr="005D1782">
        <w:rPr>
          <w:rFonts w:ascii="Montserrat" w:hAnsi="Montserrat"/>
          <w:b/>
          <w:sz w:val="22"/>
          <w:szCs w:val="22"/>
          <w:lang w:val="ru-RU"/>
        </w:rPr>
        <w:t>По вопросу повестки дня "</w:t>
      </w:r>
      <w:r w:rsidR="005D1782" w:rsidRPr="005D1782">
        <w:rPr>
          <w:lang w:val="ru-RU"/>
        </w:rPr>
        <w:t xml:space="preserve"> </w:t>
      </w:r>
      <w:r w:rsidR="005D1782" w:rsidRPr="005D1782">
        <w:rPr>
          <w:rFonts w:ascii="Montserrat" w:hAnsi="Montserrat"/>
          <w:b/>
          <w:sz w:val="22"/>
          <w:szCs w:val="22"/>
          <w:lang w:val="ru-RU"/>
        </w:rPr>
        <w:t xml:space="preserve">Об установлении дополнительного вознаграждения совету акционерного общества "Latvijas </w:t>
      </w:r>
      <w:proofErr w:type="spellStart"/>
      <w:r w:rsidR="005D1782" w:rsidRPr="005D1782">
        <w:rPr>
          <w:rFonts w:ascii="Montserrat" w:hAnsi="Montserrat"/>
          <w:b/>
          <w:sz w:val="22"/>
          <w:szCs w:val="22"/>
          <w:lang w:val="ru-RU"/>
        </w:rPr>
        <w:t>Gāze</w:t>
      </w:r>
      <w:proofErr w:type="spellEnd"/>
      <w:r w:rsidR="005D1782" w:rsidRPr="005D1782">
        <w:rPr>
          <w:rFonts w:ascii="Montserrat" w:hAnsi="Montserrat"/>
          <w:b/>
          <w:sz w:val="22"/>
          <w:szCs w:val="22"/>
          <w:lang w:val="ru-RU"/>
        </w:rPr>
        <w:t>”</w:t>
      </w:r>
      <w:r w:rsidRPr="005D1782">
        <w:rPr>
          <w:rFonts w:ascii="Montserrat" w:hAnsi="Montserrat"/>
          <w:b/>
          <w:sz w:val="22"/>
          <w:szCs w:val="22"/>
          <w:lang w:val="ru-RU"/>
        </w:rPr>
        <w:t>":</w:t>
      </w:r>
    </w:p>
    <w:p w14:paraId="2B2CDF94" w14:textId="77777777" w:rsidR="00CC539F" w:rsidRPr="005D1782" w:rsidRDefault="00CC539F" w:rsidP="00CC539F">
      <w:pPr>
        <w:pStyle w:val="ListParagraph"/>
        <w:spacing w:before="40"/>
        <w:ind w:left="360"/>
        <w:contextualSpacing/>
        <w:jc w:val="both"/>
        <w:rPr>
          <w:rFonts w:ascii="Montserrat" w:hAnsi="Montserrat"/>
          <w:b/>
          <w:sz w:val="22"/>
          <w:szCs w:val="22"/>
          <w:lang w:val="ru-RU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8"/>
        <w:gridCol w:w="1035"/>
        <w:gridCol w:w="1163"/>
      </w:tblGrid>
      <w:tr w:rsidR="00CC539F" w:rsidRPr="005D1782" w14:paraId="00B1AA96" w14:textId="77777777" w:rsidTr="005E6CDC"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F3AC" w14:textId="77777777" w:rsidR="00CC539F" w:rsidRPr="005D1782" w:rsidRDefault="00CC539F" w:rsidP="005E6CDC">
            <w:pPr>
              <w:ind w:left="360" w:hanging="360"/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Проект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158F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 За*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BD08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Против*</w:t>
            </w:r>
          </w:p>
        </w:tc>
      </w:tr>
      <w:tr w:rsidR="00CC539F" w:rsidRPr="005D1782" w14:paraId="5703FADD" w14:textId="77777777" w:rsidTr="005E6CDC">
        <w:tc>
          <w:tcPr>
            <w:tcW w:w="7048" w:type="dxa"/>
            <w:shd w:val="clear" w:color="auto" w:fill="auto"/>
          </w:tcPr>
          <w:p w14:paraId="3AE9E554" w14:textId="16A9DA8A" w:rsidR="00CC539F" w:rsidRPr="005D1782" w:rsidRDefault="005D1782" w:rsidP="005D1782">
            <w:pPr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 xml:space="preserve">Выплатить единовременную премию по итогам работы за 2024 год председателю совета, заместителю председателя совета и всем членам совета акционерного общества "Latvijas </w:t>
            </w:r>
            <w:proofErr w:type="spellStart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Gāze</w:t>
            </w:r>
            <w:proofErr w:type="spellEnd"/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” в размере 1 (одного) ежемесячного вознаграждения</w:t>
            </w:r>
            <w:r w:rsidRPr="005D1782">
              <w:rPr>
                <w:rFonts w:ascii="Montserrat" w:hAnsi="Montserrat"/>
                <w:sz w:val="22"/>
                <w:szCs w:val="22"/>
                <w:lang w:val="ru-RU"/>
              </w:rPr>
              <w:t>.</w:t>
            </w:r>
          </w:p>
        </w:tc>
        <w:tc>
          <w:tcPr>
            <w:tcW w:w="1035" w:type="dxa"/>
            <w:shd w:val="clear" w:color="auto" w:fill="auto"/>
          </w:tcPr>
          <w:p w14:paraId="3A0FA122" w14:textId="77777777" w:rsidR="00CC539F" w:rsidRPr="005D1782" w:rsidRDefault="00CC539F" w:rsidP="005E6CDC">
            <w:pPr>
              <w:tabs>
                <w:tab w:val="left" w:pos="0"/>
              </w:tabs>
              <w:jc w:val="center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  <w:shd w:val="clear" w:color="auto" w:fill="auto"/>
          </w:tcPr>
          <w:p w14:paraId="04A55D96" w14:textId="77777777" w:rsidR="00CC539F" w:rsidRPr="005D1782" w:rsidRDefault="00CC539F" w:rsidP="005E6CDC">
            <w:pPr>
              <w:tabs>
                <w:tab w:val="left" w:pos="0"/>
              </w:tabs>
              <w:jc w:val="both"/>
              <w:rPr>
                <w:rFonts w:ascii="Montserrat" w:hAnsi="Montserrat"/>
                <w:sz w:val="22"/>
                <w:szCs w:val="22"/>
                <w:lang w:val="ru-RU"/>
              </w:rPr>
            </w:pPr>
          </w:p>
        </w:tc>
      </w:tr>
    </w:tbl>
    <w:p w14:paraId="56C51764" w14:textId="77777777" w:rsidR="00CC539F" w:rsidRPr="005D1782" w:rsidRDefault="00CC539F" w:rsidP="00C96B1A">
      <w:pPr>
        <w:jc w:val="both"/>
        <w:rPr>
          <w:rFonts w:ascii="Montserrat" w:hAnsi="Montserrat"/>
          <w:b/>
          <w:bCs/>
          <w:sz w:val="22"/>
          <w:szCs w:val="22"/>
          <w:lang w:val="ru-RU"/>
        </w:rPr>
      </w:pPr>
    </w:p>
    <w:p w14:paraId="35917985" w14:textId="4127DB80" w:rsidR="00877641" w:rsidRPr="005D1782" w:rsidRDefault="00552162" w:rsidP="00E850A7">
      <w:pPr>
        <w:pStyle w:val="BodyText"/>
        <w:numPr>
          <w:ilvl w:val="0"/>
          <w:numId w:val="15"/>
        </w:numPr>
        <w:jc w:val="both"/>
        <w:rPr>
          <w:rFonts w:ascii="Montserrat" w:hAnsi="Montserrat"/>
          <w:b/>
          <w:bCs/>
          <w:sz w:val="22"/>
          <w:szCs w:val="22"/>
          <w:lang w:val="ru-RU"/>
        </w:rPr>
      </w:pPr>
      <w:r w:rsidRPr="005D1782">
        <w:rPr>
          <w:rFonts w:ascii="Montserrat" w:hAnsi="Montserrat"/>
          <w:b/>
          <w:bCs/>
          <w:sz w:val="22"/>
          <w:szCs w:val="22"/>
          <w:lang w:val="ru-RU"/>
        </w:rPr>
        <w:t xml:space="preserve">В организационных вопросах собрания акционеров (избрание счетчиков голосов, председателя собрания, минитмена, акционера, который будет удостоверять правильность протокола и т.д.) я уполномочил правление акционерного общества «Latvijas </w:t>
      </w:r>
      <w:proofErr w:type="spellStart"/>
      <w:r w:rsidRPr="005D1782">
        <w:rPr>
          <w:rFonts w:ascii="Montserrat" w:hAnsi="Montserrat"/>
          <w:b/>
          <w:bCs/>
          <w:sz w:val="22"/>
          <w:szCs w:val="22"/>
          <w:lang w:val="ru-RU"/>
        </w:rPr>
        <w:t>Gāze</w:t>
      </w:r>
      <w:proofErr w:type="spellEnd"/>
      <w:r w:rsidRPr="005D1782">
        <w:rPr>
          <w:rFonts w:ascii="Montserrat" w:hAnsi="Montserrat"/>
          <w:b/>
          <w:bCs/>
          <w:sz w:val="22"/>
          <w:szCs w:val="22"/>
          <w:lang w:val="ru-RU"/>
        </w:rPr>
        <w:t>» (единый регистрационный номер: 40003000642, юридический адрес: ул. Аристида Бриана 6, Рига, LV-1001) голосовать моими голосами по своему усмотрению как добросовестный и добросовестный владелец.</w:t>
      </w:r>
    </w:p>
    <w:p w14:paraId="6F394131" w14:textId="77777777" w:rsidR="00B35B6C" w:rsidRPr="005D1782" w:rsidRDefault="00B35B6C" w:rsidP="005B3402">
      <w:pPr>
        <w:rPr>
          <w:rFonts w:ascii="Montserrat" w:hAnsi="Montserrat"/>
          <w:sz w:val="22"/>
          <w:szCs w:val="22"/>
          <w:lang w:val="ru-RU"/>
        </w:rPr>
      </w:pPr>
    </w:p>
    <w:p w14:paraId="5BC961D4" w14:textId="40393F2C" w:rsidR="00F37D7F" w:rsidRPr="005D1782" w:rsidRDefault="00F37D7F" w:rsidP="00F37D7F">
      <w:pPr>
        <w:rPr>
          <w:rFonts w:ascii="Montserrat" w:hAnsi="Montserrat"/>
          <w:sz w:val="22"/>
          <w:szCs w:val="22"/>
          <w:lang w:val="ru-RU"/>
        </w:rPr>
      </w:pPr>
      <w:r w:rsidRPr="005D1782">
        <w:rPr>
          <w:rFonts w:ascii="Montserrat" w:hAnsi="Montserrat"/>
          <w:sz w:val="22"/>
          <w:szCs w:val="22"/>
          <w:lang w:val="ru-RU"/>
        </w:rPr>
        <w:t>______________________</w:t>
      </w:r>
    </w:p>
    <w:p w14:paraId="57BAEA04" w14:textId="322040B4" w:rsidR="00F37D7F" w:rsidRPr="005D1782" w:rsidRDefault="008C0C89" w:rsidP="00F37D7F">
      <w:pPr>
        <w:rPr>
          <w:rFonts w:ascii="Montserrat" w:hAnsi="Montserrat"/>
          <w:sz w:val="22"/>
          <w:szCs w:val="22"/>
          <w:lang w:val="ru-RU"/>
        </w:rPr>
      </w:pPr>
      <w:r w:rsidRPr="005D1782">
        <w:rPr>
          <w:rFonts w:ascii="Montserrat" w:hAnsi="Montserrat"/>
          <w:sz w:val="22"/>
          <w:szCs w:val="22"/>
          <w:lang w:val="ru-RU"/>
        </w:rPr>
        <w:t>Подпись акционера, расшифровка подписи</w:t>
      </w:r>
    </w:p>
    <w:sectPr w:rsidR="00F37D7F" w:rsidRPr="005D1782" w:rsidSect="00A33084">
      <w:footerReference w:type="default" r:id="rId8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2B30" w14:textId="77777777" w:rsidR="004830BE" w:rsidRDefault="004830BE">
      <w:r>
        <w:separator/>
      </w:r>
    </w:p>
  </w:endnote>
  <w:endnote w:type="continuationSeparator" w:id="0">
    <w:p w14:paraId="244EFA41" w14:textId="77777777" w:rsidR="004830BE" w:rsidRDefault="004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81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A60D" w14:textId="28BCF79F" w:rsidR="00277186" w:rsidRPr="00DE3655" w:rsidRDefault="00277186">
        <w:pPr>
          <w:pStyle w:val="Footer"/>
          <w:jc w:val="right"/>
          <w:rPr>
            <w:lang w:val="ru-RU"/>
          </w:rPr>
        </w:pPr>
        <w:r>
          <w:fldChar w:fldCharType="begin"/>
        </w:r>
        <w:r w:rsidRPr="00DE3655">
          <w:rPr>
            <w:lang w:val="ru-RU"/>
          </w:rPr>
          <w:instrText xml:space="preserve"> </w:instrText>
        </w:r>
        <w:r>
          <w:instrText>PAGE</w:instrText>
        </w:r>
        <w:r w:rsidRPr="00DE3655">
          <w:rPr>
            <w:lang w:val="ru-RU"/>
          </w:rPr>
          <w:instrText xml:space="preserve">   \* </w:instrText>
        </w:r>
        <w:r>
          <w:instrText>MERGEFORMAT</w:instrText>
        </w:r>
        <w:r w:rsidRPr="00DE3655">
          <w:rPr>
            <w:lang w:val="ru-RU"/>
          </w:rPr>
          <w:instrText xml:space="preserve"> </w:instrText>
        </w:r>
        <w:r>
          <w:fldChar w:fldCharType="separate"/>
        </w:r>
        <w:r w:rsidR="00D06D10" w:rsidRPr="00DE3655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p>
    </w:sdtContent>
  </w:sdt>
  <w:p w14:paraId="3EE90ED2" w14:textId="7CB41071" w:rsidR="00C96B1A" w:rsidRDefault="00C02F0E" w:rsidP="00235F5D">
    <w:pPr>
      <w:rPr>
        <w:rFonts w:ascii="Montserrat" w:hAnsi="Montserrat"/>
        <w:sz w:val="20"/>
        <w:szCs w:val="20"/>
        <w:lang w:val="lv-LV"/>
      </w:rPr>
    </w:pPr>
    <w:r w:rsidRPr="00DE3655">
      <w:rPr>
        <w:rFonts w:ascii="Montserrat" w:hAnsi="Montserrat"/>
        <w:sz w:val="20"/>
        <w:szCs w:val="20"/>
        <w:lang w:val="ru-RU"/>
      </w:rPr>
      <w:t xml:space="preserve">* Символ </w:t>
    </w:r>
    <w:r w:rsidRPr="00E05FBE">
      <w:rPr>
        <w:rFonts w:ascii="Montserrat" w:hAnsi="Montserrat"/>
        <w:sz w:val="20"/>
        <w:szCs w:val="20"/>
      </w:rPr>
      <w:t>x</w:t>
    </w:r>
    <w:r w:rsidRPr="00DE3655">
      <w:rPr>
        <w:rFonts w:ascii="Montserrat" w:hAnsi="Montserrat"/>
        <w:sz w:val="20"/>
        <w:szCs w:val="20"/>
        <w:lang w:val="ru-RU"/>
      </w:rPr>
      <w:t xml:space="preserve"> должен указывать на ваш голос</w:t>
    </w:r>
    <w:r w:rsidR="002447EB" w:rsidRPr="00DE3655">
      <w:rPr>
        <w:rFonts w:ascii="Montserrat" w:hAnsi="Montserrat"/>
        <w:sz w:val="20"/>
        <w:szCs w:val="20"/>
        <w:lang w:val="ru-RU"/>
      </w:rPr>
      <w:tab/>
    </w:r>
  </w:p>
  <w:p w14:paraId="5258384E" w14:textId="37585577" w:rsidR="00B31DD0" w:rsidRPr="00B31DD0" w:rsidRDefault="00B31DD0" w:rsidP="00B31DD0">
    <w:pPr>
      <w:keepNext/>
      <w:jc w:val="both"/>
      <w:outlineLvl w:val="1"/>
      <w:rPr>
        <w:rFonts w:ascii="Montserrat" w:hAnsi="Montserrat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7359B" w14:textId="77777777" w:rsidR="004830BE" w:rsidRDefault="004830BE">
      <w:r>
        <w:separator/>
      </w:r>
    </w:p>
  </w:footnote>
  <w:footnote w:type="continuationSeparator" w:id="0">
    <w:p w14:paraId="0B2C952A" w14:textId="77777777" w:rsidR="004830BE" w:rsidRDefault="0048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746"/>
    <w:multiLevelType w:val="hybridMultilevel"/>
    <w:tmpl w:val="BAA86C8A"/>
    <w:lvl w:ilvl="0" w:tplc="4B2A0626">
      <w:start w:val="1"/>
      <w:numFmt w:val="russianUpper"/>
      <w:lvlText w:val="%1)"/>
      <w:lvlJc w:val="left"/>
      <w:pPr>
        <w:ind w:left="360" w:hanging="360"/>
      </w:pPr>
      <w:rPr>
        <w:rFonts w:ascii="Montserrat" w:hAnsi="Montserrat" w:cs="Times New Roman" w:hint="default"/>
      </w:rPr>
    </w:lvl>
    <w:lvl w:ilvl="1" w:tplc="04260019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" w15:restartNumberingAfterBreak="0">
    <w:nsid w:val="0C902D26"/>
    <w:multiLevelType w:val="hybridMultilevel"/>
    <w:tmpl w:val="9D7AB776"/>
    <w:lvl w:ilvl="0" w:tplc="968E54AC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24BA246D"/>
    <w:multiLevelType w:val="hybridMultilevel"/>
    <w:tmpl w:val="5B22B4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96470"/>
    <w:multiLevelType w:val="hybridMultilevel"/>
    <w:tmpl w:val="E736968E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4" w15:restartNumberingAfterBreak="0">
    <w:nsid w:val="378E72DB"/>
    <w:multiLevelType w:val="hybridMultilevel"/>
    <w:tmpl w:val="93DE1E3C"/>
    <w:lvl w:ilvl="0" w:tplc="04260011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5" w15:restartNumberingAfterBreak="0">
    <w:nsid w:val="3AFB7460"/>
    <w:multiLevelType w:val="hybridMultilevel"/>
    <w:tmpl w:val="562EA400"/>
    <w:lvl w:ilvl="0" w:tplc="58CC0D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2643"/>
    <w:multiLevelType w:val="hybridMultilevel"/>
    <w:tmpl w:val="6BCCDBF8"/>
    <w:lvl w:ilvl="0" w:tplc="12AEE16C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7" w15:restartNumberingAfterBreak="0">
    <w:nsid w:val="41701DCA"/>
    <w:multiLevelType w:val="hybridMultilevel"/>
    <w:tmpl w:val="8C422FDA"/>
    <w:lvl w:ilvl="0" w:tplc="04260011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8" w15:restartNumberingAfterBreak="0">
    <w:nsid w:val="419D72F1"/>
    <w:multiLevelType w:val="hybridMultilevel"/>
    <w:tmpl w:val="E62CCFA0"/>
    <w:lvl w:ilvl="0" w:tplc="49F4A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26FD"/>
    <w:multiLevelType w:val="hybridMultilevel"/>
    <w:tmpl w:val="D6B6B252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0" w15:restartNumberingAfterBreak="0">
    <w:nsid w:val="43DD4852"/>
    <w:multiLevelType w:val="hybridMultilevel"/>
    <w:tmpl w:val="849E10D4"/>
    <w:lvl w:ilvl="0" w:tplc="D7FC5F0A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1" w15:restartNumberingAfterBreak="0">
    <w:nsid w:val="452603E7"/>
    <w:multiLevelType w:val="hybridMultilevel"/>
    <w:tmpl w:val="B1629496"/>
    <w:lvl w:ilvl="0" w:tplc="04260011">
      <w:start w:val="1"/>
      <w:numFmt w:val="russianUpper"/>
      <w:lvlText w:val="%1)"/>
      <w:lvlJc w:val="left"/>
      <w:pPr>
        <w:ind w:left="360" w:hanging="360"/>
      </w:p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2" w15:restartNumberingAfterBreak="0">
    <w:nsid w:val="47EF6EFC"/>
    <w:multiLevelType w:val="hybridMultilevel"/>
    <w:tmpl w:val="5A5A9FC2"/>
    <w:lvl w:ilvl="0" w:tplc="54940EEA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3" w15:restartNumberingAfterBreak="0">
    <w:nsid w:val="4E2B1F2D"/>
    <w:multiLevelType w:val="hybridMultilevel"/>
    <w:tmpl w:val="5EA0B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90837"/>
    <w:multiLevelType w:val="hybridMultilevel"/>
    <w:tmpl w:val="49C0C258"/>
    <w:lvl w:ilvl="0" w:tplc="5082070A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5" w15:restartNumberingAfterBreak="0">
    <w:nsid w:val="53A5201D"/>
    <w:multiLevelType w:val="hybridMultilevel"/>
    <w:tmpl w:val="4F7006A4"/>
    <w:lvl w:ilvl="0" w:tplc="C44634C8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6" w15:restartNumberingAfterBreak="0">
    <w:nsid w:val="612D586E"/>
    <w:multiLevelType w:val="hybridMultilevel"/>
    <w:tmpl w:val="9EDCF9C2"/>
    <w:lvl w:ilvl="0" w:tplc="0426000F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E13F98"/>
    <w:multiLevelType w:val="hybridMultilevel"/>
    <w:tmpl w:val="B65A32C0"/>
    <w:lvl w:ilvl="0" w:tplc="3BFC8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52CF4"/>
    <w:multiLevelType w:val="hybridMultilevel"/>
    <w:tmpl w:val="71CC0A54"/>
    <w:lvl w:ilvl="0" w:tplc="C6089466">
      <w:start w:val="1"/>
      <w:numFmt w:val="russianUpper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russianUpper"/>
      <w:lvlText w:val="%2."/>
      <w:lvlJc w:val="left"/>
      <w:pPr>
        <w:ind w:left="1440" w:hanging="360"/>
      </w:pPr>
    </w:lvl>
    <w:lvl w:ilvl="2" w:tplc="0426001B" w:tentative="1">
      <w:start w:val="1"/>
      <w:numFmt w:val="russianUpper"/>
      <w:lvlText w:val="%3."/>
      <w:lvlJc w:val="right"/>
      <w:pPr>
        <w:ind w:left="2160" w:hanging="180"/>
      </w:pPr>
    </w:lvl>
    <w:lvl w:ilvl="3" w:tplc="0426000F" w:tentative="1">
      <w:start w:val="1"/>
      <w:numFmt w:val="russianUpper"/>
      <w:lvlText w:val="%4."/>
      <w:lvlJc w:val="left"/>
      <w:pPr>
        <w:ind w:left="2880" w:hanging="360"/>
      </w:pPr>
    </w:lvl>
    <w:lvl w:ilvl="4" w:tplc="04260019" w:tentative="1">
      <w:start w:val="1"/>
      <w:numFmt w:val="russianUpper"/>
      <w:lvlText w:val="%5."/>
      <w:lvlJc w:val="left"/>
      <w:pPr>
        <w:ind w:left="3600" w:hanging="360"/>
      </w:pPr>
    </w:lvl>
    <w:lvl w:ilvl="5" w:tplc="0426001B" w:tentative="1">
      <w:start w:val="1"/>
      <w:numFmt w:val="russianUpper"/>
      <w:lvlText w:val="%6."/>
      <w:lvlJc w:val="right"/>
      <w:pPr>
        <w:ind w:left="4320" w:hanging="180"/>
      </w:pPr>
    </w:lvl>
    <w:lvl w:ilvl="6" w:tplc="0426000F" w:tentative="1">
      <w:start w:val="1"/>
      <w:numFmt w:val="russianUpper"/>
      <w:lvlText w:val="%7."/>
      <w:lvlJc w:val="left"/>
      <w:pPr>
        <w:ind w:left="5040" w:hanging="360"/>
      </w:pPr>
    </w:lvl>
    <w:lvl w:ilvl="7" w:tplc="04260019" w:tentative="1">
      <w:start w:val="1"/>
      <w:numFmt w:val="russianUpper"/>
      <w:lvlText w:val="%8."/>
      <w:lvlJc w:val="left"/>
      <w:pPr>
        <w:ind w:left="5760" w:hanging="360"/>
      </w:pPr>
    </w:lvl>
    <w:lvl w:ilvl="8" w:tplc="0426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9" w15:restartNumberingAfterBreak="0">
    <w:nsid w:val="7EA24FBC"/>
    <w:multiLevelType w:val="hybridMultilevel"/>
    <w:tmpl w:val="6744F344"/>
    <w:lvl w:ilvl="0" w:tplc="6AF6CB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93844">
    <w:abstractNumId w:val="0"/>
  </w:num>
  <w:num w:numId="2" w16cid:durableId="844710553">
    <w:abstractNumId w:val="4"/>
  </w:num>
  <w:num w:numId="3" w16cid:durableId="1606382500">
    <w:abstractNumId w:val="16"/>
  </w:num>
  <w:num w:numId="4" w16cid:durableId="1909416049">
    <w:abstractNumId w:val="7"/>
  </w:num>
  <w:num w:numId="5" w16cid:durableId="1544514973">
    <w:abstractNumId w:val="18"/>
  </w:num>
  <w:num w:numId="6" w16cid:durableId="977226691">
    <w:abstractNumId w:val="9"/>
  </w:num>
  <w:num w:numId="7" w16cid:durableId="1254389048">
    <w:abstractNumId w:val="3"/>
  </w:num>
  <w:num w:numId="8" w16cid:durableId="1732852139">
    <w:abstractNumId w:val="6"/>
  </w:num>
  <w:num w:numId="9" w16cid:durableId="1038121393">
    <w:abstractNumId w:val="11"/>
  </w:num>
  <w:num w:numId="10" w16cid:durableId="1451701502">
    <w:abstractNumId w:val="14"/>
  </w:num>
  <w:num w:numId="11" w16cid:durableId="186528582">
    <w:abstractNumId w:val="1"/>
  </w:num>
  <w:num w:numId="12" w16cid:durableId="805272675">
    <w:abstractNumId w:val="10"/>
  </w:num>
  <w:num w:numId="13" w16cid:durableId="276719471">
    <w:abstractNumId w:val="12"/>
  </w:num>
  <w:num w:numId="14" w16cid:durableId="1564832077">
    <w:abstractNumId w:val="15"/>
  </w:num>
  <w:num w:numId="15" w16cid:durableId="1991667863">
    <w:abstractNumId w:val="8"/>
  </w:num>
  <w:num w:numId="16" w16cid:durableId="643391535">
    <w:abstractNumId w:val="13"/>
  </w:num>
  <w:num w:numId="17" w16cid:durableId="525483018">
    <w:abstractNumId w:val="19"/>
  </w:num>
  <w:num w:numId="18" w16cid:durableId="1764915003">
    <w:abstractNumId w:val="17"/>
  </w:num>
  <w:num w:numId="19" w16cid:durableId="407463306">
    <w:abstractNumId w:val="2"/>
  </w:num>
  <w:num w:numId="20" w16cid:durableId="142784579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071B"/>
    <w:rsid w:val="00023240"/>
    <w:rsid w:val="0003385D"/>
    <w:rsid w:val="00052DC6"/>
    <w:rsid w:val="0009134E"/>
    <w:rsid w:val="000A5278"/>
    <w:rsid w:val="000B23CC"/>
    <w:rsid w:val="000D6831"/>
    <w:rsid w:val="000E1A68"/>
    <w:rsid w:val="000E2900"/>
    <w:rsid w:val="000F0C8B"/>
    <w:rsid w:val="000F472B"/>
    <w:rsid w:val="001001AB"/>
    <w:rsid w:val="0010344A"/>
    <w:rsid w:val="0011017A"/>
    <w:rsid w:val="00111225"/>
    <w:rsid w:val="00113346"/>
    <w:rsid w:val="00130B6F"/>
    <w:rsid w:val="001450D2"/>
    <w:rsid w:val="00150FC8"/>
    <w:rsid w:val="00153CE9"/>
    <w:rsid w:val="0017275A"/>
    <w:rsid w:val="00181B72"/>
    <w:rsid w:val="001842D1"/>
    <w:rsid w:val="00190576"/>
    <w:rsid w:val="00192B7F"/>
    <w:rsid w:val="001A41A7"/>
    <w:rsid w:val="001A4F35"/>
    <w:rsid w:val="001B684F"/>
    <w:rsid w:val="001C172A"/>
    <w:rsid w:val="001C73A2"/>
    <w:rsid w:val="001E79D3"/>
    <w:rsid w:val="00205046"/>
    <w:rsid w:val="00232CCD"/>
    <w:rsid w:val="00235F5D"/>
    <w:rsid w:val="002447EB"/>
    <w:rsid w:val="00246FD1"/>
    <w:rsid w:val="0026437B"/>
    <w:rsid w:val="00277186"/>
    <w:rsid w:val="00277A0F"/>
    <w:rsid w:val="00280A80"/>
    <w:rsid w:val="002864DF"/>
    <w:rsid w:val="00291290"/>
    <w:rsid w:val="002A2DE7"/>
    <w:rsid w:val="002B146F"/>
    <w:rsid w:val="002E238E"/>
    <w:rsid w:val="002E3623"/>
    <w:rsid w:val="002E6B3F"/>
    <w:rsid w:val="003112E3"/>
    <w:rsid w:val="00313357"/>
    <w:rsid w:val="00317A10"/>
    <w:rsid w:val="00317D0D"/>
    <w:rsid w:val="00317DB1"/>
    <w:rsid w:val="00323002"/>
    <w:rsid w:val="00342AB3"/>
    <w:rsid w:val="00357625"/>
    <w:rsid w:val="003577EB"/>
    <w:rsid w:val="003578A0"/>
    <w:rsid w:val="003677D1"/>
    <w:rsid w:val="003726A0"/>
    <w:rsid w:val="00376D2B"/>
    <w:rsid w:val="00383631"/>
    <w:rsid w:val="003857BE"/>
    <w:rsid w:val="003920BE"/>
    <w:rsid w:val="0039539D"/>
    <w:rsid w:val="00397D2A"/>
    <w:rsid w:val="003C00CA"/>
    <w:rsid w:val="003C0FF3"/>
    <w:rsid w:val="003E2155"/>
    <w:rsid w:val="003E7074"/>
    <w:rsid w:val="00402C1C"/>
    <w:rsid w:val="00407F84"/>
    <w:rsid w:val="00442499"/>
    <w:rsid w:val="00454157"/>
    <w:rsid w:val="00456D04"/>
    <w:rsid w:val="00467BE7"/>
    <w:rsid w:val="004721BB"/>
    <w:rsid w:val="004830BE"/>
    <w:rsid w:val="00494FA4"/>
    <w:rsid w:val="004B0247"/>
    <w:rsid w:val="004B11AF"/>
    <w:rsid w:val="004C4F35"/>
    <w:rsid w:val="004D75B9"/>
    <w:rsid w:val="004E30AE"/>
    <w:rsid w:val="004F725D"/>
    <w:rsid w:val="00520811"/>
    <w:rsid w:val="00535922"/>
    <w:rsid w:val="00540D38"/>
    <w:rsid w:val="00552162"/>
    <w:rsid w:val="005A3AEF"/>
    <w:rsid w:val="005A7D89"/>
    <w:rsid w:val="005B0372"/>
    <w:rsid w:val="005B3402"/>
    <w:rsid w:val="005D1782"/>
    <w:rsid w:val="005D610F"/>
    <w:rsid w:val="005D63A5"/>
    <w:rsid w:val="006143AC"/>
    <w:rsid w:val="00632409"/>
    <w:rsid w:val="00641A25"/>
    <w:rsid w:val="00643D75"/>
    <w:rsid w:val="006472FC"/>
    <w:rsid w:val="006478D0"/>
    <w:rsid w:val="00651831"/>
    <w:rsid w:val="00655FD6"/>
    <w:rsid w:val="00667D53"/>
    <w:rsid w:val="006724F0"/>
    <w:rsid w:val="00673C79"/>
    <w:rsid w:val="00676487"/>
    <w:rsid w:val="006900DA"/>
    <w:rsid w:val="00693FCA"/>
    <w:rsid w:val="006967A4"/>
    <w:rsid w:val="006B7D36"/>
    <w:rsid w:val="006C0B04"/>
    <w:rsid w:val="006C2455"/>
    <w:rsid w:val="006D5693"/>
    <w:rsid w:val="006E5900"/>
    <w:rsid w:val="006F1715"/>
    <w:rsid w:val="006F4764"/>
    <w:rsid w:val="00726165"/>
    <w:rsid w:val="007374C6"/>
    <w:rsid w:val="00742D69"/>
    <w:rsid w:val="007A44F0"/>
    <w:rsid w:val="007C2E01"/>
    <w:rsid w:val="007D51CD"/>
    <w:rsid w:val="007E58FC"/>
    <w:rsid w:val="007F3713"/>
    <w:rsid w:val="00802239"/>
    <w:rsid w:val="00806574"/>
    <w:rsid w:val="00811AE3"/>
    <w:rsid w:val="00843BD4"/>
    <w:rsid w:val="00844E11"/>
    <w:rsid w:val="00845AF7"/>
    <w:rsid w:val="00853A20"/>
    <w:rsid w:val="00854341"/>
    <w:rsid w:val="00877641"/>
    <w:rsid w:val="00893B72"/>
    <w:rsid w:val="008A4BEB"/>
    <w:rsid w:val="008B501A"/>
    <w:rsid w:val="008C0C0B"/>
    <w:rsid w:val="008C0C89"/>
    <w:rsid w:val="008C2125"/>
    <w:rsid w:val="008C42AE"/>
    <w:rsid w:val="008C5492"/>
    <w:rsid w:val="008D759E"/>
    <w:rsid w:val="008F5CCA"/>
    <w:rsid w:val="00902926"/>
    <w:rsid w:val="00912AAC"/>
    <w:rsid w:val="00912F58"/>
    <w:rsid w:val="009257DC"/>
    <w:rsid w:val="00941279"/>
    <w:rsid w:val="0094130C"/>
    <w:rsid w:val="0095307E"/>
    <w:rsid w:val="00953727"/>
    <w:rsid w:val="00967ACA"/>
    <w:rsid w:val="00971878"/>
    <w:rsid w:val="009861C1"/>
    <w:rsid w:val="009957EB"/>
    <w:rsid w:val="009A0E1D"/>
    <w:rsid w:val="009A3AAD"/>
    <w:rsid w:val="009A5AEE"/>
    <w:rsid w:val="009B0DC6"/>
    <w:rsid w:val="009B27C8"/>
    <w:rsid w:val="009F17B4"/>
    <w:rsid w:val="009F2754"/>
    <w:rsid w:val="00A10553"/>
    <w:rsid w:val="00A1744C"/>
    <w:rsid w:val="00A241FE"/>
    <w:rsid w:val="00A26A29"/>
    <w:rsid w:val="00A33084"/>
    <w:rsid w:val="00A36EE6"/>
    <w:rsid w:val="00A445B7"/>
    <w:rsid w:val="00A44C85"/>
    <w:rsid w:val="00A45ED3"/>
    <w:rsid w:val="00A703EA"/>
    <w:rsid w:val="00A77C4C"/>
    <w:rsid w:val="00A8356F"/>
    <w:rsid w:val="00A965A2"/>
    <w:rsid w:val="00A96746"/>
    <w:rsid w:val="00AB389C"/>
    <w:rsid w:val="00AB7BBA"/>
    <w:rsid w:val="00AD0E86"/>
    <w:rsid w:val="00AD27EA"/>
    <w:rsid w:val="00AE48E6"/>
    <w:rsid w:val="00AE64DC"/>
    <w:rsid w:val="00AF3A21"/>
    <w:rsid w:val="00AF644F"/>
    <w:rsid w:val="00AF69AB"/>
    <w:rsid w:val="00B030FA"/>
    <w:rsid w:val="00B112DC"/>
    <w:rsid w:val="00B31DD0"/>
    <w:rsid w:val="00B328E3"/>
    <w:rsid w:val="00B35B6C"/>
    <w:rsid w:val="00B71FCB"/>
    <w:rsid w:val="00B73573"/>
    <w:rsid w:val="00B96C0E"/>
    <w:rsid w:val="00BA0DC0"/>
    <w:rsid w:val="00BB73B9"/>
    <w:rsid w:val="00BE1841"/>
    <w:rsid w:val="00BE3BEB"/>
    <w:rsid w:val="00BE7E70"/>
    <w:rsid w:val="00BF0F99"/>
    <w:rsid w:val="00BF1118"/>
    <w:rsid w:val="00BF1B57"/>
    <w:rsid w:val="00BF55FC"/>
    <w:rsid w:val="00C02F0E"/>
    <w:rsid w:val="00C047A1"/>
    <w:rsid w:val="00C07383"/>
    <w:rsid w:val="00C248CE"/>
    <w:rsid w:val="00C33AE7"/>
    <w:rsid w:val="00C413A2"/>
    <w:rsid w:val="00C42F3B"/>
    <w:rsid w:val="00C73F12"/>
    <w:rsid w:val="00C930E4"/>
    <w:rsid w:val="00C94FB7"/>
    <w:rsid w:val="00C96B1A"/>
    <w:rsid w:val="00CC18BC"/>
    <w:rsid w:val="00CC49F3"/>
    <w:rsid w:val="00CC539F"/>
    <w:rsid w:val="00CD7A16"/>
    <w:rsid w:val="00CE17EC"/>
    <w:rsid w:val="00D02C6A"/>
    <w:rsid w:val="00D03044"/>
    <w:rsid w:val="00D06D10"/>
    <w:rsid w:val="00D06F82"/>
    <w:rsid w:val="00D107B2"/>
    <w:rsid w:val="00D25639"/>
    <w:rsid w:val="00D551C7"/>
    <w:rsid w:val="00D57D8A"/>
    <w:rsid w:val="00D71A00"/>
    <w:rsid w:val="00D92F9A"/>
    <w:rsid w:val="00DB525E"/>
    <w:rsid w:val="00DB7C74"/>
    <w:rsid w:val="00DD671E"/>
    <w:rsid w:val="00DD6A9A"/>
    <w:rsid w:val="00DE01F1"/>
    <w:rsid w:val="00DE114B"/>
    <w:rsid w:val="00DE1E39"/>
    <w:rsid w:val="00DE3655"/>
    <w:rsid w:val="00DE4390"/>
    <w:rsid w:val="00DE5B87"/>
    <w:rsid w:val="00DE65FE"/>
    <w:rsid w:val="00E05FBE"/>
    <w:rsid w:val="00E0774B"/>
    <w:rsid w:val="00E232FA"/>
    <w:rsid w:val="00E35BAE"/>
    <w:rsid w:val="00E717D1"/>
    <w:rsid w:val="00E82A9E"/>
    <w:rsid w:val="00E850A7"/>
    <w:rsid w:val="00E96D00"/>
    <w:rsid w:val="00EB288E"/>
    <w:rsid w:val="00EC6B18"/>
    <w:rsid w:val="00ED57F1"/>
    <w:rsid w:val="00EE14C4"/>
    <w:rsid w:val="00EE53CF"/>
    <w:rsid w:val="00EE5E26"/>
    <w:rsid w:val="00EF3B33"/>
    <w:rsid w:val="00F11446"/>
    <w:rsid w:val="00F17AB9"/>
    <w:rsid w:val="00F37D7F"/>
    <w:rsid w:val="00F54E4B"/>
    <w:rsid w:val="00F567F1"/>
    <w:rsid w:val="00F7351A"/>
    <w:rsid w:val="00F77555"/>
    <w:rsid w:val="00F8300C"/>
    <w:rsid w:val="00F916FC"/>
    <w:rsid w:val="00FA09D0"/>
    <w:rsid w:val="00FA22B3"/>
    <w:rsid w:val="00FE347C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Revision">
    <w:name w:val="Revision"/>
    <w:hidden/>
    <w:uiPriority w:val="71"/>
    <w:semiHidden/>
    <w:rsid w:val="002447EB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DE36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3DD5-220B-4B55-8106-C525F9A2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2025-05-12T05:41:00Z</dcterms:created>
  <dcterms:modified xsi:type="dcterms:W3CDTF">2025-05-12T05:46:00Z</dcterms:modified>
</cp:coreProperties>
</file>