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C23C2" w14:textId="77777777" w:rsidR="00B867A0" w:rsidRPr="002419C1" w:rsidRDefault="000175F9">
      <w:pPr>
        <w:rPr>
          <w:lang w:val="lv-LV"/>
        </w:rPr>
      </w:pPr>
      <w:bookmarkStart w:id="0" w:name="_GoBack"/>
      <w:bookmarkEnd w:id="0"/>
      <w:r w:rsidRPr="002419C1">
        <w:rPr>
          <w:noProof/>
          <w:lang w:val="lv-LV" w:eastAsia="zh-CN"/>
        </w:rPr>
        <w:drawing>
          <wp:anchor distT="0" distB="0" distL="114300" distR="114300" simplePos="0" relativeHeight="251657728" behindDoc="1" locked="0" layoutInCell="1" allowOverlap="1" wp14:anchorId="16AC260F" wp14:editId="16AC2610">
            <wp:simplePos x="0" y="0"/>
            <wp:positionH relativeFrom="column">
              <wp:posOffset>-1085850</wp:posOffset>
            </wp:positionH>
            <wp:positionV relativeFrom="paragraph">
              <wp:posOffset>-723265</wp:posOffset>
            </wp:positionV>
            <wp:extent cx="7556500" cy="1549400"/>
            <wp:effectExtent l="0" t="0" r="0" b="0"/>
            <wp:wrapNone/>
            <wp:docPr id="2" name="Picture 3" descr="320HDD:darbi:GASO veidlapas:Gaso veidlap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20HDD:darbi:GASO veidlapas:Gaso veidlapa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549400"/>
                    </a:xfrm>
                    <a:prstGeom prst="rect">
                      <a:avLst/>
                    </a:prstGeom>
                    <a:noFill/>
                    <a:ln>
                      <a:noFill/>
                    </a:ln>
                  </pic:spPr>
                </pic:pic>
              </a:graphicData>
            </a:graphic>
          </wp:anchor>
        </w:drawing>
      </w:r>
    </w:p>
    <w:p w14:paraId="16AC23C3" w14:textId="77777777" w:rsidR="00B867A0" w:rsidRPr="002419C1" w:rsidRDefault="00B867A0">
      <w:pPr>
        <w:rPr>
          <w:lang w:val="lv-LV"/>
        </w:rPr>
      </w:pPr>
    </w:p>
    <w:p w14:paraId="16AC23C4" w14:textId="77777777" w:rsidR="00AA6BC7" w:rsidRPr="002419C1" w:rsidRDefault="00AA6BC7">
      <w:pPr>
        <w:rPr>
          <w:lang w:val="lv-LV"/>
        </w:rPr>
      </w:pPr>
    </w:p>
    <w:p w14:paraId="16AC23C5" w14:textId="77777777" w:rsidR="00AA6BC7" w:rsidRPr="002419C1" w:rsidRDefault="00AA6BC7">
      <w:pPr>
        <w:rPr>
          <w:lang w:val="lv-LV"/>
        </w:rPr>
      </w:pPr>
    </w:p>
    <w:p w14:paraId="16AC23C6" w14:textId="77777777" w:rsidR="00120825" w:rsidRPr="002419C1" w:rsidRDefault="00120825" w:rsidP="00120825">
      <w:pPr>
        <w:rPr>
          <w:lang w:val="lv-LV"/>
        </w:rPr>
      </w:pPr>
    </w:p>
    <w:p w14:paraId="16AC23C7" w14:textId="77777777" w:rsidR="003B7968" w:rsidRPr="002419C1" w:rsidRDefault="003B7968" w:rsidP="003B7968">
      <w:pPr>
        <w:ind w:left="5245" w:right="-1"/>
        <w:jc w:val="both"/>
        <w:rPr>
          <w:lang w:val="lv-LV"/>
        </w:rPr>
      </w:pPr>
    </w:p>
    <w:p w14:paraId="16AC23C8" w14:textId="77777777" w:rsidR="00120825" w:rsidRPr="002419C1" w:rsidRDefault="00120825" w:rsidP="003B7968">
      <w:pPr>
        <w:ind w:left="5245" w:right="-1"/>
        <w:jc w:val="both"/>
        <w:rPr>
          <w:lang w:val="lv-LV"/>
        </w:rPr>
      </w:pPr>
      <w:r w:rsidRPr="002419C1">
        <w:rPr>
          <w:lang w:val="lv-LV"/>
        </w:rPr>
        <w:t>APSTIPRINĀTS</w:t>
      </w:r>
    </w:p>
    <w:p w14:paraId="16AC23C9" w14:textId="77777777" w:rsidR="00120825" w:rsidRPr="002419C1" w:rsidRDefault="00120825" w:rsidP="003B7968">
      <w:pPr>
        <w:ind w:left="5245" w:right="-1"/>
        <w:jc w:val="both"/>
        <w:rPr>
          <w:lang w:val="lv-LV"/>
        </w:rPr>
      </w:pPr>
      <w:r w:rsidRPr="002419C1">
        <w:rPr>
          <w:lang w:val="lv-LV"/>
        </w:rPr>
        <w:t>Akciju sabiedrības “Gaso”</w:t>
      </w:r>
    </w:p>
    <w:p w14:paraId="16AC23CA" w14:textId="54943A4C" w:rsidR="00120825" w:rsidRPr="002419C1" w:rsidRDefault="00D17754" w:rsidP="003B7968">
      <w:pPr>
        <w:ind w:left="5245" w:right="-1"/>
        <w:jc w:val="both"/>
        <w:rPr>
          <w:lang w:val="lv-LV"/>
        </w:rPr>
      </w:pPr>
      <w:r w:rsidRPr="002419C1">
        <w:rPr>
          <w:lang w:val="lv-LV"/>
        </w:rPr>
        <w:t>Valdes</w:t>
      </w:r>
      <w:r w:rsidR="00E20B58">
        <w:rPr>
          <w:lang w:val="lv-LV"/>
        </w:rPr>
        <w:t xml:space="preserve"> 2020</w:t>
      </w:r>
      <w:r w:rsidR="00303412" w:rsidRPr="002419C1">
        <w:rPr>
          <w:lang w:val="lv-LV"/>
        </w:rPr>
        <w:t>.</w:t>
      </w:r>
      <w:r w:rsidR="003C2296">
        <w:rPr>
          <w:lang w:val="lv-LV"/>
        </w:rPr>
        <w:t> </w:t>
      </w:r>
      <w:r w:rsidR="00303412" w:rsidRPr="002419C1">
        <w:rPr>
          <w:lang w:val="lv-LV"/>
        </w:rPr>
        <w:t xml:space="preserve">gada </w:t>
      </w:r>
      <w:r w:rsidR="00E20B58">
        <w:rPr>
          <w:lang w:val="lv-LV"/>
        </w:rPr>
        <w:t>26</w:t>
      </w:r>
      <w:r w:rsidR="001D2868">
        <w:rPr>
          <w:lang w:val="lv-LV"/>
        </w:rPr>
        <w:t xml:space="preserve">. </w:t>
      </w:r>
      <w:r w:rsidR="008B53C5">
        <w:rPr>
          <w:lang w:val="lv-LV"/>
        </w:rPr>
        <w:t>jūnija</w:t>
      </w:r>
      <w:r w:rsidR="001D2868">
        <w:rPr>
          <w:lang w:val="lv-LV"/>
        </w:rPr>
        <w:t xml:space="preserve"> </w:t>
      </w:r>
      <w:r w:rsidR="00120825" w:rsidRPr="002419C1">
        <w:rPr>
          <w:lang w:val="lv-LV"/>
        </w:rPr>
        <w:t xml:space="preserve">sēdē, </w:t>
      </w:r>
    </w:p>
    <w:p w14:paraId="16AC23CB" w14:textId="731C75DF" w:rsidR="00120825" w:rsidRPr="002419C1" w:rsidRDefault="00120825" w:rsidP="003B7968">
      <w:pPr>
        <w:pStyle w:val="Footer"/>
        <w:ind w:left="5245" w:right="-1"/>
        <w:jc w:val="both"/>
        <w:rPr>
          <w:lang w:val="lv-LV"/>
        </w:rPr>
      </w:pPr>
      <w:smartTag w:uri="schemas-tilde-lv/tildestengine" w:element="veidnes">
        <w:smartTagPr>
          <w:attr w:name="id" w:val="-1"/>
          <w:attr w:name="baseform" w:val="protokols"/>
          <w:attr w:name="text" w:val="protokols"/>
        </w:smartTagPr>
        <w:r w:rsidRPr="002419C1">
          <w:rPr>
            <w:lang w:val="lv-LV"/>
          </w:rPr>
          <w:t>protokols</w:t>
        </w:r>
      </w:smartTag>
      <w:r w:rsidR="00D17754" w:rsidRPr="002419C1">
        <w:rPr>
          <w:lang w:val="lv-LV"/>
        </w:rPr>
        <w:t xml:space="preserve"> </w:t>
      </w:r>
      <w:r w:rsidR="00303412" w:rsidRPr="002419C1">
        <w:rPr>
          <w:lang w:val="lv-LV"/>
        </w:rPr>
        <w:t>Nr.</w:t>
      </w:r>
      <w:r w:rsidR="00E20B58">
        <w:rPr>
          <w:lang w:val="lv-LV"/>
        </w:rPr>
        <w:t xml:space="preserve"> 27</w:t>
      </w:r>
      <w:r w:rsidR="00041DC5" w:rsidRPr="002419C1">
        <w:rPr>
          <w:lang w:val="lv-LV"/>
        </w:rPr>
        <w:t xml:space="preserve"> </w:t>
      </w:r>
      <w:r w:rsidR="00303412" w:rsidRPr="002419C1">
        <w:rPr>
          <w:lang w:val="lv-LV"/>
        </w:rPr>
        <w:t>(</w:t>
      </w:r>
      <w:r w:rsidR="00E20B58">
        <w:rPr>
          <w:lang w:val="lv-LV"/>
        </w:rPr>
        <w:t>2020</w:t>
      </w:r>
      <w:r w:rsidR="00041DC5" w:rsidRPr="002419C1">
        <w:rPr>
          <w:lang w:val="lv-LV"/>
        </w:rPr>
        <w:t>)</w:t>
      </w:r>
    </w:p>
    <w:p w14:paraId="16AC23CC" w14:textId="77777777" w:rsidR="00120825" w:rsidRPr="002419C1" w:rsidRDefault="00120825" w:rsidP="00120825">
      <w:pPr>
        <w:pStyle w:val="Footer"/>
        <w:jc w:val="right"/>
        <w:rPr>
          <w:lang w:val="lv-LV"/>
        </w:rPr>
      </w:pPr>
    </w:p>
    <w:p w14:paraId="16AC23CD" w14:textId="77777777" w:rsidR="00120825" w:rsidRPr="002419C1" w:rsidRDefault="00120825" w:rsidP="00120825">
      <w:pPr>
        <w:pStyle w:val="Footer"/>
        <w:rPr>
          <w:lang w:val="lv-LV"/>
        </w:rPr>
      </w:pPr>
    </w:p>
    <w:p w14:paraId="16AC23CE" w14:textId="77777777" w:rsidR="00120825" w:rsidRPr="00617B1C" w:rsidRDefault="003C2296" w:rsidP="00120825">
      <w:pPr>
        <w:pStyle w:val="NoSpacing"/>
        <w:jc w:val="center"/>
        <w:rPr>
          <w:rFonts w:ascii="Times New Roman" w:hAnsi="Times New Roman"/>
          <w:b/>
          <w:sz w:val="24"/>
          <w:szCs w:val="24"/>
          <w:lang w:val="lv-LV"/>
        </w:rPr>
      </w:pPr>
      <w:r w:rsidRPr="00617B1C">
        <w:rPr>
          <w:rFonts w:ascii="Times New Roman" w:hAnsi="Times New Roman"/>
          <w:b/>
          <w:sz w:val="24"/>
          <w:szCs w:val="24"/>
          <w:lang w:val="lv-LV"/>
        </w:rPr>
        <w:lastRenderedPageBreak/>
        <w:t>Sadales sistēmas pakalpojumu izmantošanas kārtība</w:t>
      </w:r>
    </w:p>
    <w:p w14:paraId="16AC23CF" w14:textId="77777777" w:rsidR="00120825" w:rsidRPr="002419C1" w:rsidRDefault="00120825" w:rsidP="00120825">
      <w:pPr>
        <w:pStyle w:val="NoSpacing"/>
        <w:jc w:val="center"/>
        <w:rPr>
          <w:rFonts w:ascii="Times New Roman" w:hAnsi="Times New Roman"/>
          <w:b/>
          <w:sz w:val="24"/>
          <w:szCs w:val="24"/>
          <w:lang w:val="lv-LV"/>
        </w:rPr>
      </w:pPr>
      <w:r w:rsidRPr="00617B1C">
        <w:rPr>
          <w:rFonts w:ascii="Times New Roman" w:hAnsi="Times New Roman"/>
          <w:b/>
          <w:sz w:val="24"/>
          <w:szCs w:val="24"/>
          <w:lang w:val="lv-LV"/>
        </w:rPr>
        <w:t>dabasgāzes saistītajiem lietotājiem</w:t>
      </w:r>
    </w:p>
    <w:p w14:paraId="16AC23D0" w14:textId="77777777" w:rsidR="00120825" w:rsidRPr="002419C1" w:rsidRDefault="00120825" w:rsidP="003B7968">
      <w:pPr>
        <w:jc w:val="center"/>
        <w:rPr>
          <w:lang w:val="lv-LV"/>
        </w:rPr>
      </w:pPr>
    </w:p>
    <w:p w14:paraId="16AC23D1" w14:textId="77777777" w:rsidR="003B7968" w:rsidRPr="002419C1" w:rsidRDefault="003B7968" w:rsidP="003B7968">
      <w:pPr>
        <w:jc w:val="center"/>
        <w:rPr>
          <w:lang w:val="lv-LV"/>
        </w:rPr>
      </w:pPr>
      <w:r w:rsidRPr="002419C1">
        <w:rPr>
          <w:lang w:val="lv-LV"/>
        </w:rPr>
        <w:t>Rīgā</w:t>
      </w:r>
    </w:p>
    <w:p w14:paraId="16AC23D2" w14:textId="77777777" w:rsidR="003B7968" w:rsidRPr="002419C1" w:rsidRDefault="003B7968" w:rsidP="003B7968">
      <w:pPr>
        <w:jc w:val="center"/>
        <w:rPr>
          <w:lang w:val="lv-LV"/>
        </w:rPr>
      </w:pPr>
    </w:p>
    <w:p w14:paraId="16AC23D3" w14:textId="0A35E426" w:rsidR="003B7968" w:rsidRPr="002419C1" w:rsidRDefault="00E20B58" w:rsidP="003B7968">
      <w:pPr>
        <w:jc w:val="both"/>
        <w:rPr>
          <w:lang w:val="lv-LV"/>
        </w:rPr>
      </w:pPr>
      <w:r>
        <w:rPr>
          <w:lang w:val="lv-LV"/>
        </w:rPr>
        <w:t>26</w:t>
      </w:r>
      <w:r w:rsidR="001D2868">
        <w:rPr>
          <w:lang w:val="lv-LV"/>
        </w:rPr>
        <w:t>.</w:t>
      </w:r>
      <w:r w:rsidR="008B53C5">
        <w:rPr>
          <w:lang w:val="lv-LV"/>
        </w:rPr>
        <w:t>06</w:t>
      </w:r>
      <w:r w:rsidR="001D2868">
        <w:rPr>
          <w:lang w:val="lv-LV"/>
        </w:rPr>
        <w:t>.</w:t>
      </w:r>
      <w:r>
        <w:rPr>
          <w:lang w:val="lv-LV"/>
        </w:rPr>
        <w:t>2020</w:t>
      </w:r>
      <w:r w:rsidR="00DE5D2D">
        <w:rPr>
          <w:lang w:val="lv-LV"/>
        </w:rPr>
        <w:tab/>
      </w:r>
      <w:r w:rsidR="00DE5D2D">
        <w:rPr>
          <w:lang w:val="lv-LV"/>
        </w:rPr>
        <w:tab/>
      </w:r>
      <w:r w:rsidR="00DE5D2D">
        <w:rPr>
          <w:lang w:val="lv-LV"/>
        </w:rPr>
        <w:tab/>
      </w:r>
      <w:r w:rsidR="00DE5D2D">
        <w:rPr>
          <w:lang w:val="lv-LV"/>
        </w:rPr>
        <w:tab/>
      </w:r>
      <w:r w:rsidR="00DE5D2D">
        <w:rPr>
          <w:lang w:val="lv-LV"/>
        </w:rPr>
        <w:tab/>
      </w:r>
      <w:r w:rsidR="00DE5D2D">
        <w:rPr>
          <w:lang w:val="lv-LV"/>
        </w:rPr>
        <w:tab/>
      </w:r>
      <w:r w:rsidR="00DE5D2D">
        <w:rPr>
          <w:lang w:val="lv-LV"/>
        </w:rPr>
        <w:tab/>
      </w:r>
      <w:r w:rsidR="00DE5D2D">
        <w:rPr>
          <w:lang w:val="lv-LV"/>
        </w:rPr>
        <w:tab/>
      </w:r>
      <w:r w:rsidR="00DE5D2D">
        <w:rPr>
          <w:lang w:val="lv-LV"/>
        </w:rPr>
        <w:tab/>
      </w:r>
      <w:r w:rsidR="00303412" w:rsidRPr="002419C1">
        <w:rPr>
          <w:lang w:val="lv-LV"/>
        </w:rPr>
        <w:t>Nr.</w:t>
      </w:r>
      <w:r w:rsidR="009F4D59" w:rsidDel="009F4D59">
        <w:rPr>
          <w:lang w:val="lv-LV"/>
        </w:rPr>
        <w:t xml:space="preserve"> </w:t>
      </w:r>
      <w:r w:rsidR="00DE5D2D" w:rsidRPr="00DE5D2D">
        <w:rPr>
          <w:lang w:val="lv-LV"/>
        </w:rPr>
        <w:t>16-10/1174</w:t>
      </w:r>
    </w:p>
    <w:p w14:paraId="16AC23D4" w14:textId="77777777" w:rsidR="00120825" w:rsidRPr="002419C1" w:rsidRDefault="00120825" w:rsidP="00120825">
      <w:pPr>
        <w:rPr>
          <w:lang w:val="lv-LV"/>
        </w:rPr>
      </w:pPr>
    </w:p>
    <w:p w14:paraId="16AC23D5" w14:textId="77777777" w:rsidR="00120825" w:rsidRDefault="00120825" w:rsidP="00120825">
      <w:pPr>
        <w:jc w:val="both"/>
        <w:rPr>
          <w:lang w:val="lv-LV"/>
        </w:rPr>
      </w:pPr>
      <w:r w:rsidRPr="002419C1">
        <w:rPr>
          <w:lang w:val="lv-LV"/>
        </w:rPr>
        <w:t xml:space="preserve">Sadales sistēmas pakalpojumu izmantošanas kārtība dabasgāzes saistītajiem lietotājiem (turpmāk – Kārtība) apstiprināta saskaņā ar Latvijas Republikas Ministru kabineta 2017. gada 7. februāra noteikumu Nr.78 </w:t>
      </w:r>
      <w:r w:rsidRPr="002419C1">
        <w:rPr>
          <w:lang w:val="lv-LV"/>
        </w:rPr>
        <w:lastRenderedPageBreak/>
        <w:t xml:space="preserve">“Dabasgāzes tirdzniecība un lietošanas noteikumi” </w:t>
      </w:r>
      <w:r w:rsidR="00CC6B94" w:rsidRPr="002419C1">
        <w:rPr>
          <w:lang w:val="lv-LV"/>
        </w:rPr>
        <w:t xml:space="preserve">(turpmāk – Noteikumi) </w:t>
      </w:r>
      <w:r w:rsidR="002B3C2F" w:rsidRPr="002419C1">
        <w:rPr>
          <w:lang w:val="lv-LV"/>
        </w:rPr>
        <w:t>82.2.</w:t>
      </w:r>
      <w:r w:rsidRPr="002419C1">
        <w:rPr>
          <w:lang w:val="lv-LV"/>
        </w:rPr>
        <w:t xml:space="preserve">, 88.2. </w:t>
      </w:r>
      <w:r w:rsidR="00DE3AAF" w:rsidRPr="002419C1">
        <w:rPr>
          <w:lang w:val="lv-LV"/>
        </w:rPr>
        <w:t>apakš</w:t>
      </w:r>
      <w:r w:rsidRPr="002419C1">
        <w:rPr>
          <w:lang w:val="lv-LV"/>
        </w:rPr>
        <w:t>punktu.</w:t>
      </w:r>
    </w:p>
    <w:p w14:paraId="16AC23D6" w14:textId="77777777" w:rsidR="009A4930" w:rsidRPr="002419C1" w:rsidRDefault="009A4930" w:rsidP="00120825">
      <w:pPr>
        <w:jc w:val="both"/>
        <w:rPr>
          <w:lang w:val="lv-LV"/>
        </w:rPr>
      </w:pPr>
    </w:p>
    <w:p w14:paraId="16AC23D7" w14:textId="77777777" w:rsidR="00120825" w:rsidRPr="002419C1" w:rsidRDefault="00120825" w:rsidP="00120825">
      <w:pPr>
        <w:pStyle w:val="ListParagraph"/>
        <w:keepNext/>
        <w:numPr>
          <w:ilvl w:val="0"/>
          <w:numId w:val="17"/>
        </w:numPr>
        <w:tabs>
          <w:tab w:val="clear" w:pos="9072"/>
          <w:tab w:val="left" w:pos="426"/>
        </w:tabs>
        <w:snapToGrid w:val="0"/>
        <w:spacing w:before="240" w:after="240"/>
        <w:ind w:left="0" w:right="0" w:firstLine="0"/>
        <w:contextualSpacing w:val="0"/>
        <w:jc w:val="left"/>
        <w:rPr>
          <w:b/>
        </w:rPr>
      </w:pPr>
      <w:r w:rsidRPr="002419C1">
        <w:rPr>
          <w:b/>
        </w:rPr>
        <w:t>Vispārīgie noteikumi</w:t>
      </w:r>
    </w:p>
    <w:p w14:paraId="16AC23D8" w14:textId="77777777" w:rsidR="00120825" w:rsidRPr="002419C1" w:rsidRDefault="00120825" w:rsidP="003B7968">
      <w:pPr>
        <w:pStyle w:val="BodyTextIndent"/>
        <w:numPr>
          <w:ilvl w:val="0"/>
          <w:numId w:val="10"/>
        </w:numPr>
        <w:tabs>
          <w:tab w:val="clear" w:pos="9072"/>
        </w:tabs>
        <w:ind w:left="426" w:right="0" w:hanging="426"/>
      </w:pPr>
      <w:r w:rsidRPr="002419C1">
        <w:t xml:space="preserve">Kārtība attiecas uz saistītajiem lietotājiem (turpmāk – Lietotāji), kuri saņem dabasgāzi, izmantojot dabasgāzes Sadales sistēmas operatoram (turpmāk – </w:t>
      </w:r>
      <w:r w:rsidR="002B745F" w:rsidRPr="002419C1">
        <w:t>Operators</w:t>
      </w:r>
      <w:r w:rsidRPr="002419C1">
        <w:t xml:space="preserve">) piederošus tīklus. </w:t>
      </w:r>
    </w:p>
    <w:p w14:paraId="16AC23D9" w14:textId="77777777" w:rsidR="00120825" w:rsidRPr="002419C1" w:rsidRDefault="00120825" w:rsidP="003B7968">
      <w:pPr>
        <w:pStyle w:val="BodyTextIndent"/>
        <w:numPr>
          <w:ilvl w:val="0"/>
          <w:numId w:val="10"/>
        </w:numPr>
        <w:tabs>
          <w:tab w:val="clear" w:pos="9072"/>
        </w:tabs>
        <w:ind w:left="426" w:right="0" w:hanging="426"/>
      </w:pPr>
      <w:r w:rsidRPr="002419C1">
        <w:t xml:space="preserve">Kārtība nosaka Lietotāja gazificētajos objektos patērētās dabasgāzes uzskaiti, patērētās dabasgāzes apjoma noteikšanas </w:t>
      </w:r>
      <w:r w:rsidRPr="002419C1">
        <w:lastRenderedPageBreak/>
        <w:t>principus, Komercuzskaites mēraparāta rādījumu ziņošanas procedūru un periodiskumu, Lietotāja pienākumus, uzsākot darbību dabasgāzes tirgū, Lietotāju maiņ</w:t>
      </w:r>
      <w:r w:rsidR="00B417C6">
        <w:t xml:space="preserve">as gadījumā gazificētā objektā, </w:t>
      </w:r>
      <w:r w:rsidRPr="002419C1">
        <w:t>dabasgāzes Komercuzskaites mēraparāta rādījuma neziņošanas gadījumā un citos</w:t>
      </w:r>
      <w:r w:rsidR="00DE3AAF" w:rsidRPr="002419C1">
        <w:t xml:space="preserve"> ar dabasgāzes sadales pakalpojumu sniegšanu saistītos</w:t>
      </w:r>
      <w:r w:rsidRPr="002419C1">
        <w:t xml:space="preserve"> gadījumos.</w:t>
      </w:r>
    </w:p>
    <w:p w14:paraId="16AC23DA" w14:textId="77777777" w:rsidR="00120825" w:rsidRPr="002419C1" w:rsidRDefault="00120825" w:rsidP="003B7968">
      <w:pPr>
        <w:pStyle w:val="BodyTextIndent"/>
        <w:numPr>
          <w:ilvl w:val="0"/>
          <w:numId w:val="10"/>
        </w:numPr>
        <w:tabs>
          <w:tab w:val="clear" w:pos="9072"/>
        </w:tabs>
        <w:ind w:left="426" w:right="0" w:hanging="426"/>
      </w:pPr>
      <w:r w:rsidRPr="002419C1">
        <w:t xml:space="preserve">Kārtības 1.pielikumā </w:t>
      </w:r>
      <w:r w:rsidR="002B745F" w:rsidRPr="002419C1">
        <w:t>O</w:t>
      </w:r>
      <w:r w:rsidR="00F769BF" w:rsidRPr="002419C1">
        <w:t>perators</w:t>
      </w:r>
      <w:r w:rsidRPr="002419C1">
        <w:t xml:space="preserve"> ir noteicis dabasgāzes diferencētās patēriņa normas sadzīves vajadzībām atbilstoši Noteikum</w:t>
      </w:r>
      <w:r w:rsidR="00CC6B94" w:rsidRPr="002419C1">
        <w:t>u</w:t>
      </w:r>
      <w:r w:rsidRPr="002419C1">
        <w:t xml:space="preserve"> 88.2.</w:t>
      </w:r>
      <w:r w:rsidR="00DE3AAF" w:rsidRPr="002419C1">
        <w:t>apakš</w:t>
      </w:r>
      <w:r w:rsidRPr="002419C1">
        <w:t>punktam</w:t>
      </w:r>
      <w:r w:rsidR="00230A18" w:rsidRPr="002419C1">
        <w:t>.</w:t>
      </w:r>
    </w:p>
    <w:p w14:paraId="16AC23DB" w14:textId="77777777" w:rsidR="00120825" w:rsidRDefault="00120825" w:rsidP="003B7968">
      <w:pPr>
        <w:pStyle w:val="BodyTextIndent"/>
        <w:numPr>
          <w:ilvl w:val="0"/>
          <w:numId w:val="10"/>
        </w:numPr>
        <w:tabs>
          <w:tab w:val="clear" w:pos="9072"/>
        </w:tabs>
        <w:ind w:left="426" w:right="0" w:hanging="426"/>
      </w:pPr>
      <w:r w:rsidRPr="002419C1">
        <w:lastRenderedPageBreak/>
        <w:t>Lietotāja patērēto dabasgāzi Komercuzskaites mēraparāts uzskaita kubikmetros atbilstoši dabasgāzes bāzes stāvokļa parametriem standartapstākļos, kad dabasgāzes spiediens ir 101,325 kPa un temperatūra 20°C.</w:t>
      </w:r>
    </w:p>
    <w:p w14:paraId="16AC23DC" w14:textId="77777777" w:rsidR="0021604F" w:rsidRPr="002419C1" w:rsidRDefault="0021604F" w:rsidP="003B7968">
      <w:pPr>
        <w:pStyle w:val="BodyTextIndent"/>
        <w:numPr>
          <w:ilvl w:val="0"/>
          <w:numId w:val="10"/>
        </w:numPr>
        <w:tabs>
          <w:tab w:val="clear" w:pos="9072"/>
        </w:tabs>
        <w:ind w:left="426" w:right="0" w:hanging="426"/>
      </w:pPr>
      <w:r>
        <w:t xml:space="preserve">Lietotājam ir pienākums sniegt Tirgotājam nodošanai </w:t>
      </w:r>
      <w:r w:rsidR="00BD02F9">
        <w:t>O</w:t>
      </w:r>
      <w:r>
        <w:t>peratoram dabasgāzes sadales pakalpojuma sniegšanai un normatīvajos aktos paredzēto pienākumu izpildei un tiesību realizācijai nepieciešamo Lietotāja kontaktinformāciju.</w:t>
      </w:r>
    </w:p>
    <w:p w14:paraId="16AC23DD" w14:textId="77777777" w:rsidR="00120825" w:rsidRPr="002419C1" w:rsidRDefault="00120825" w:rsidP="00120825">
      <w:pPr>
        <w:pStyle w:val="ListParagraph"/>
        <w:keepNext/>
        <w:numPr>
          <w:ilvl w:val="0"/>
          <w:numId w:val="17"/>
        </w:numPr>
        <w:tabs>
          <w:tab w:val="clear" w:pos="9072"/>
          <w:tab w:val="left" w:pos="426"/>
        </w:tabs>
        <w:snapToGrid w:val="0"/>
        <w:spacing w:before="240" w:after="240"/>
        <w:ind w:left="0" w:right="0" w:firstLine="0"/>
        <w:contextualSpacing w:val="0"/>
        <w:jc w:val="left"/>
        <w:rPr>
          <w:b/>
        </w:rPr>
      </w:pPr>
      <w:r w:rsidRPr="002419C1">
        <w:rPr>
          <w:b/>
        </w:rPr>
        <w:lastRenderedPageBreak/>
        <w:t>Kārtībā lietotie termini</w:t>
      </w:r>
    </w:p>
    <w:tbl>
      <w:tblPr>
        <w:tblW w:w="9072" w:type="dxa"/>
        <w:tblLayout w:type="fixed"/>
        <w:tblLook w:val="0000" w:firstRow="0" w:lastRow="0" w:firstColumn="0" w:lastColumn="0" w:noHBand="0" w:noVBand="0"/>
      </w:tblPr>
      <w:tblGrid>
        <w:gridCol w:w="1975"/>
        <w:gridCol w:w="7097"/>
      </w:tblGrid>
      <w:tr w:rsidR="00120825" w:rsidRPr="00DE5D2D" w14:paraId="16AC23E1" w14:textId="77777777" w:rsidTr="00CE5765">
        <w:trPr>
          <w:trHeight w:val="363"/>
        </w:trPr>
        <w:tc>
          <w:tcPr>
            <w:tcW w:w="1975" w:type="dxa"/>
          </w:tcPr>
          <w:p w14:paraId="16AC23DE" w14:textId="77777777" w:rsidR="00120825" w:rsidRPr="002419C1" w:rsidRDefault="00120825" w:rsidP="00CE5765">
            <w:pPr>
              <w:pStyle w:val="BodyText"/>
              <w:ind w:right="-84"/>
              <w:rPr>
                <w:b/>
              </w:rPr>
            </w:pPr>
            <w:r w:rsidRPr="002419C1">
              <w:rPr>
                <w:b/>
              </w:rPr>
              <w:t>Komercuzskaites mēraparāts</w:t>
            </w:r>
          </w:p>
        </w:tc>
        <w:tc>
          <w:tcPr>
            <w:tcW w:w="7097" w:type="dxa"/>
          </w:tcPr>
          <w:p w14:paraId="16AC23DF" w14:textId="77777777" w:rsidR="00120825" w:rsidRPr="002419C1" w:rsidRDefault="00120825" w:rsidP="00CE5765">
            <w:pPr>
              <w:pStyle w:val="BodyText"/>
              <w:numPr>
                <w:ilvl w:val="0"/>
                <w:numId w:val="9"/>
              </w:numPr>
              <w:ind w:left="719" w:hanging="216"/>
            </w:pPr>
            <w:r w:rsidRPr="002419C1">
              <w:t>mērīšanas līdzeklis vai mērīšanas līdzekļu sistēma dabasgāzes patēriņa uzskaitei norēķinu vajadzībām un atļautās maksimālās slodzes un dabasgāzes parametru kontrolei;</w:t>
            </w:r>
          </w:p>
          <w:p w14:paraId="16AC23E0" w14:textId="77777777" w:rsidR="00120825" w:rsidRPr="002419C1" w:rsidRDefault="00120825" w:rsidP="00CE5765">
            <w:pPr>
              <w:pStyle w:val="BodyText"/>
              <w:ind w:left="720"/>
            </w:pPr>
          </w:p>
        </w:tc>
      </w:tr>
      <w:tr w:rsidR="00671FBE" w:rsidRPr="00DE5D2D" w14:paraId="16AC23E5" w14:textId="77777777" w:rsidTr="00CE5765">
        <w:trPr>
          <w:trHeight w:val="363"/>
        </w:trPr>
        <w:tc>
          <w:tcPr>
            <w:tcW w:w="1975" w:type="dxa"/>
          </w:tcPr>
          <w:p w14:paraId="16AC23E2" w14:textId="77777777" w:rsidR="00671FBE" w:rsidRPr="002419C1" w:rsidRDefault="00671FBE" w:rsidP="00CE5765">
            <w:pPr>
              <w:pStyle w:val="BodyText"/>
              <w:ind w:right="-84"/>
              <w:rPr>
                <w:b/>
              </w:rPr>
            </w:pPr>
            <w:r>
              <w:rPr>
                <w:b/>
              </w:rPr>
              <w:t>Portāls</w:t>
            </w:r>
          </w:p>
        </w:tc>
        <w:tc>
          <w:tcPr>
            <w:tcW w:w="7097" w:type="dxa"/>
          </w:tcPr>
          <w:p w14:paraId="16AC23E3" w14:textId="77777777" w:rsidR="00671FBE" w:rsidRPr="006270C8" w:rsidRDefault="00671FBE" w:rsidP="00671FBE">
            <w:pPr>
              <w:pStyle w:val="BodyText"/>
              <w:numPr>
                <w:ilvl w:val="0"/>
                <w:numId w:val="9"/>
              </w:numPr>
              <w:tabs>
                <w:tab w:val="clear" w:pos="9072"/>
              </w:tabs>
              <w:ind w:right="0"/>
            </w:pPr>
            <w:r w:rsidRPr="006270C8">
              <w:t xml:space="preserve">interneta tīmekļa vietnē </w:t>
            </w:r>
            <w:r>
              <w:t>Operatora</w:t>
            </w:r>
            <w:r w:rsidRPr="006270C8">
              <w:t xml:space="preserve"> izveidots Klientu portāls e-pakalpojumu nodrošināšanai Lietotājiem saņemtā dabasgāzes patēriņa un Komercuzskaites mēraparāta rādījumu paziņošanai;</w:t>
            </w:r>
          </w:p>
          <w:p w14:paraId="16AC23E4" w14:textId="77777777" w:rsidR="00671FBE" w:rsidRPr="002419C1" w:rsidRDefault="00671FBE" w:rsidP="00671FBE">
            <w:pPr>
              <w:pStyle w:val="BodyText"/>
              <w:ind w:left="360"/>
            </w:pPr>
          </w:p>
        </w:tc>
      </w:tr>
      <w:tr w:rsidR="00120825" w:rsidRPr="00DE5D2D" w14:paraId="16AC23E9" w14:textId="77777777" w:rsidTr="00CE5765">
        <w:trPr>
          <w:trHeight w:val="363"/>
        </w:trPr>
        <w:tc>
          <w:tcPr>
            <w:tcW w:w="1975" w:type="dxa"/>
          </w:tcPr>
          <w:p w14:paraId="16AC23E6" w14:textId="77777777" w:rsidR="00120825" w:rsidRPr="002419C1" w:rsidRDefault="00120825" w:rsidP="00CE5765">
            <w:pPr>
              <w:pStyle w:val="BodyText"/>
              <w:ind w:right="-84"/>
              <w:rPr>
                <w:b/>
              </w:rPr>
            </w:pPr>
            <w:r w:rsidRPr="002419C1">
              <w:rPr>
                <w:b/>
              </w:rPr>
              <w:t>Publiskais tirgotājs</w:t>
            </w:r>
          </w:p>
        </w:tc>
        <w:tc>
          <w:tcPr>
            <w:tcW w:w="7097" w:type="dxa"/>
          </w:tcPr>
          <w:p w14:paraId="16AC23E7" w14:textId="77777777" w:rsidR="00120825" w:rsidRPr="002419C1" w:rsidRDefault="00120825" w:rsidP="00CE5765">
            <w:pPr>
              <w:pStyle w:val="BodyText"/>
              <w:numPr>
                <w:ilvl w:val="0"/>
                <w:numId w:val="9"/>
              </w:numPr>
            </w:pPr>
            <w:r w:rsidRPr="002419C1">
              <w:t xml:space="preserve">dabasgāzes tirgotājs, kuram Enerģētikas likumā ir noteikts pienākums nodrošināt ar dabasgāzi Saistītos lietotājus Ministru kabineta noteiktajā kārtībā un par Sabiedrisko pakalpojumu regulēšanas komisijas noteiktu dabasgāzes </w:t>
            </w:r>
            <w:r w:rsidR="000A0DCC" w:rsidRPr="002419C1">
              <w:t>tarifu</w:t>
            </w:r>
            <w:r w:rsidRPr="002419C1">
              <w:t>;</w:t>
            </w:r>
          </w:p>
          <w:p w14:paraId="16AC23E8" w14:textId="77777777" w:rsidR="00120825" w:rsidRPr="002419C1" w:rsidRDefault="00120825" w:rsidP="00CE5765">
            <w:pPr>
              <w:pStyle w:val="BodyText"/>
              <w:ind w:left="720"/>
            </w:pPr>
          </w:p>
        </w:tc>
      </w:tr>
      <w:tr w:rsidR="00120825" w:rsidRPr="00DE5D2D" w14:paraId="16AC23ED" w14:textId="77777777" w:rsidTr="00CE5765">
        <w:trPr>
          <w:trHeight w:val="363"/>
        </w:trPr>
        <w:tc>
          <w:tcPr>
            <w:tcW w:w="1975" w:type="dxa"/>
          </w:tcPr>
          <w:p w14:paraId="16AC23EA" w14:textId="77777777" w:rsidR="00120825" w:rsidRPr="002419C1" w:rsidRDefault="00671FBE" w:rsidP="00671FBE">
            <w:pPr>
              <w:pStyle w:val="BodyText"/>
              <w:ind w:right="-84"/>
              <w:rPr>
                <w:b/>
              </w:rPr>
            </w:pPr>
            <w:r>
              <w:rPr>
                <w:b/>
              </w:rPr>
              <w:t>Tirgotāja p</w:t>
            </w:r>
            <w:r w:rsidR="00120825" w:rsidRPr="002419C1">
              <w:rPr>
                <w:b/>
              </w:rPr>
              <w:t>ortāls</w:t>
            </w:r>
          </w:p>
        </w:tc>
        <w:tc>
          <w:tcPr>
            <w:tcW w:w="7097" w:type="dxa"/>
          </w:tcPr>
          <w:p w14:paraId="16AC23EB" w14:textId="77777777" w:rsidR="00120825" w:rsidRPr="002419C1" w:rsidRDefault="00120825" w:rsidP="00CE5765">
            <w:pPr>
              <w:pStyle w:val="BodyText"/>
              <w:numPr>
                <w:ilvl w:val="0"/>
                <w:numId w:val="9"/>
              </w:numPr>
            </w:pPr>
            <w:r w:rsidRPr="002419C1">
              <w:t xml:space="preserve">Publiskā tirgotāja Klientu portāls interneta tīmekļa vietnē </w:t>
            </w:r>
            <w:hyperlink r:id="rId9" w:history="1">
              <w:r w:rsidR="00631685" w:rsidRPr="002419C1">
                <w:rPr>
                  <w:rStyle w:val="Hyperlink"/>
                </w:rPr>
                <w:t>www.lg.lv</w:t>
              </w:r>
            </w:hyperlink>
            <w:r w:rsidR="003B7968" w:rsidRPr="002419C1">
              <w:t xml:space="preserve"> </w:t>
            </w:r>
            <w:r w:rsidRPr="002419C1">
              <w:t>e-pakalpoju</w:t>
            </w:r>
            <w:r w:rsidR="003B7968" w:rsidRPr="002419C1">
              <w:t xml:space="preserve">mu </w:t>
            </w:r>
            <w:r w:rsidRPr="002419C1">
              <w:t xml:space="preserve">nodrošināšanai dabasgāzes lietotājiem un Komercuzskaites mēraparāta rādījumu paziņošanai; </w:t>
            </w:r>
          </w:p>
          <w:p w14:paraId="16AC23EC" w14:textId="77777777" w:rsidR="00671FBE" w:rsidRPr="002419C1" w:rsidRDefault="00671FBE" w:rsidP="00671FBE">
            <w:pPr>
              <w:pStyle w:val="BodyText"/>
              <w:tabs>
                <w:tab w:val="clear" w:pos="9072"/>
              </w:tabs>
              <w:ind w:right="0"/>
            </w:pPr>
          </w:p>
        </w:tc>
      </w:tr>
      <w:tr w:rsidR="00120825" w:rsidRPr="002419C1" w14:paraId="16AC23F2" w14:textId="77777777" w:rsidTr="00CE5765">
        <w:trPr>
          <w:trHeight w:val="363"/>
        </w:trPr>
        <w:tc>
          <w:tcPr>
            <w:tcW w:w="1975" w:type="dxa"/>
          </w:tcPr>
          <w:p w14:paraId="16AC23EE" w14:textId="77777777" w:rsidR="00120825" w:rsidRPr="002419C1" w:rsidRDefault="00120825" w:rsidP="00CE5765">
            <w:pPr>
              <w:pStyle w:val="BodyText"/>
              <w:ind w:right="-84"/>
              <w:jc w:val="left"/>
              <w:rPr>
                <w:b/>
              </w:rPr>
            </w:pPr>
            <w:r w:rsidRPr="002419C1">
              <w:rPr>
                <w:b/>
              </w:rPr>
              <w:t>Sadales sistēmas operators</w:t>
            </w:r>
          </w:p>
          <w:p w14:paraId="16AC23EF" w14:textId="77777777" w:rsidR="00120825" w:rsidRPr="002419C1" w:rsidRDefault="00120825" w:rsidP="00CE5765">
            <w:pPr>
              <w:pStyle w:val="BodyText"/>
              <w:ind w:right="-84"/>
              <w:rPr>
                <w:b/>
              </w:rPr>
            </w:pPr>
          </w:p>
        </w:tc>
        <w:tc>
          <w:tcPr>
            <w:tcW w:w="7097" w:type="dxa"/>
          </w:tcPr>
          <w:p w14:paraId="16AC23F0" w14:textId="77777777" w:rsidR="00120825" w:rsidRPr="002419C1" w:rsidRDefault="00120825" w:rsidP="00CE5765">
            <w:pPr>
              <w:pStyle w:val="BodyText"/>
              <w:numPr>
                <w:ilvl w:val="0"/>
                <w:numId w:val="9"/>
              </w:numPr>
            </w:pPr>
            <w:r w:rsidRPr="002419C1">
              <w:t>licencēts energoapgādes komersants, kas sniedz dabasgāzes sadales sistēmas pakalpojumus;</w:t>
            </w:r>
          </w:p>
          <w:p w14:paraId="16AC23F1" w14:textId="77777777" w:rsidR="00120825" w:rsidRPr="002419C1" w:rsidRDefault="00120825" w:rsidP="00CE5765">
            <w:pPr>
              <w:pStyle w:val="BodyText"/>
              <w:ind w:left="720"/>
            </w:pPr>
          </w:p>
        </w:tc>
      </w:tr>
      <w:tr w:rsidR="00120825" w:rsidRPr="002419C1" w14:paraId="16AC23F6" w14:textId="77777777" w:rsidTr="00CE5765">
        <w:trPr>
          <w:trHeight w:val="363"/>
        </w:trPr>
        <w:tc>
          <w:tcPr>
            <w:tcW w:w="1975" w:type="dxa"/>
          </w:tcPr>
          <w:p w14:paraId="16AC23F3" w14:textId="77777777" w:rsidR="00120825" w:rsidRPr="002419C1" w:rsidRDefault="00120825" w:rsidP="00CE5765">
            <w:pPr>
              <w:pStyle w:val="BodyText"/>
              <w:ind w:right="-84"/>
              <w:rPr>
                <w:b/>
              </w:rPr>
            </w:pPr>
            <w:r w:rsidRPr="002419C1">
              <w:rPr>
                <w:b/>
              </w:rPr>
              <w:t>Sadales tarifs</w:t>
            </w:r>
          </w:p>
        </w:tc>
        <w:tc>
          <w:tcPr>
            <w:tcW w:w="7097" w:type="dxa"/>
          </w:tcPr>
          <w:p w14:paraId="16AC23F4" w14:textId="77777777" w:rsidR="00120825" w:rsidRPr="002419C1" w:rsidRDefault="00120825" w:rsidP="00CE5765">
            <w:pPr>
              <w:pStyle w:val="BodyText"/>
              <w:numPr>
                <w:ilvl w:val="0"/>
                <w:numId w:val="9"/>
              </w:numPr>
            </w:pPr>
            <w:r w:rsidRPr="002419C1">
              <w:t>spēkā esošais dabasgāzes diferencētais sadales pakalpojuma tarifs;</w:t>
            </w:r>
          </w:p>
          <w:p w14:paraId="16AC23F5" w14:textId="77777777" w:rsidR="00120825" w:rsidRPr="002419C1" w:rsidRDefault="00120825" w:rsidP="00CE5765">
            <w:pPr>
              <w:pStyle w:val="BodyText"/>
            </w:pPr>
          </w:p>
        </w:tc>
      </w:tr>
      <w:tr w:rsidR="00120825" w:rsidRPr="00DE5D2D" w14:paraId="16AC23FA" w14:textId="77777777" w:rsidTr="00CE5765">
        <w:tc>
          <w:tcPr>
            <w:tcW w:w="1975" w:type="dxa"/>
          </w:tcPr>
          <w:p w14:paraId="16AC23F7" w14:textId="77777777" w:rsidR="00120825" w:rsidRPr="002419C1" w:rsidRDefault="00120825" w:rsidP="00CE5765">
            <w:pPr>
              <w:pStyle w:val="BodyText"/>
              <w:ind w:right="-84"/>
              <w:rPr>
                <w:b/>
              </w:rPr>
            </w:pPr>
            <w:r w:rsidRPr="002419C1">
              <w:rPr>
                <w:b/>
              </w:rPr>
              <w:t>Saistītais lietotājs</w:t>
            </w:r>
          </w:p>
        </w:tc>
        <w:tc>
          <w:tcPr>
            <w:tcW w:w="7097" w:type="dxa"/>
          </w:tcPr>
          <w:p w14:paraId="16AC23F8" w14:textId="77777777" w:rsidR="00120825" w:rsidRPr="002419C1" w:rsidRDefault="00120825" w:rsidP="00CE5765">
            <w:pPr>
              <w:pStyle w:val="BodyText"/>
              <w:numPr>
                <w:ilvl w:val="0"/>
                <w:numId w:val="9"/>
              </w:numPr>
            </w:pPr>
            <w:r w:rsidRPr="002419C1">
              <w:t>galalietotājs, kurš pērk un izlieto dabasgāzi savā mājsaimniecībā paša vajadzībām (galapatēriņam), un nav dabasgāzes tirgus dalībnieks;</w:t>
            </w:r>
          </w:p>
          <w:p w14:paraId="16AC23F9" w14:textId="77777777" w:rsidR="00120825" w:rsidRPr="002419C1" w:rsidRDefault="00120825" w:rsidP="00CE5765">
            <w:pPr>
              <w:pStyle w:val="BodyText"/>
            </w:pPr>
          </w:p>
        </w:tc>
      </w:tr>
      <w:tr w:rsidR="00120825" w:rsidRPr="00DE5D2D" w14:paraId="16AC23FD" w14:textId="77777777" w:rsidTr="00CE5765">
        <w:tc>
          <w:tcPr>
            <w:tcW w:w="1975" w:type="dxa"/>
          </w:tcPr>
          <w:p w14:paraId="16AC23FB" w14:textId="77777777" w:rsidR="00120825" w:rsidRPr="002419C1" w:rsidRDefault="00120825" w:rsidP="00CE5765">
            <w:pPr>
              <w:pStyle w:val="BodyText"/>
              <w:ind w:right="-84"/>
              <w:rPr>
                <w:b/>
              </w:rPr>
            </w:pPr>
            <w:r w:rsidRPr="002419C1">
              <w:rPr>
                <w:b/>
              </w:rPr>
              <w:lastRenderedPageBreak/>
              <w:t>Uzskaites periods</w:t>
            </w:r>
          </w:p>
        </w:tc>
        <w:tc>
          <w:tcPr>
            <w:tcW w:w="7097" w:type="dxa"/>
          </w:tcPr>
          <w:p w14:paraId="16AC23FC" w14:textId="77777777" w:rsidR="00120825" w:rsidRPr="002419C1" w:rsidRDefault="00120825" w:rsidP="00CA1E2C">
            <w:pPr>
              <w:pStyle w:val="BodyText"/>
              <w:numPr>
                <w:ilvl w:val="0"/>
                <w:numId w:val="9"/>
              </w:numPr>
            </w:pPr>
            <w:r w:rsidRPr="002419C1">
              <w:t>saistītajam lietotājam noteikts 12 mēnešu uzskaites un norēķinu periods, kas var nesakrist ar kalendāro gadu.</w:t>
            </w:r>
          </w:p>
        </w:tc>
      </w:tr>
    </w:tbl>
    <w:p w14:paraId="16AC23FE" w14:textId="77777777" w:rsidR="009A4930" w:rsidRPr="001C7D77" w:rsidRDefault="009A4930" w:rsidP="009A4930">
      <w:pPr>
        <w:keepNext/>
        <w:tabs>
          <w:tab w:val="left" w:pos="426"/>
        </w:tabs>
        <w:snapToGrid w:val="0"/>
        <w:spacing w:before="240" w:after="240"/>
        <w:rPr>
          <w:b/>
          <w:lang w:val="lv-LV"/>
        </w:rPr>
      </w:pPr>
    </w:p>
    <w:p w14:paraId="16AC23FF" w14:textId="77777777" w:rsidR="00120825" w:rsidRPr="002419C1" w:rsidRDefault="00120825" w:rsidP="00120825">
      <w:pPr>
        <w:pStyle w:val="ListParagraph"/>
        <w:keepNext/>
        <w:numPr>
          <w:ilvl w:val="0"/>
          <w:numId w:val="17"/>
        </w:numPr>
        <w:tabs>
          <w:tab w:val="clear" w:pos="9072"/>
          <w:tab w:val="left" w:pos="426"/>
        </w:tabs>
        <w:snapToGrid w:val="0"/>
        <w:spacing w:before="240" w:after="240"/>
        <w:ind w:left="0" w:right="0" w:firstLine="0"/>
        <w:contextualSpacing w:val="0"/>
        <w:jc w:val="left"/>
        <w:rPr>
          <w:b/>
        </w:rPr>
      </w:pPr>
      <w:r w:rsidRPr="002419C1">
        <w:rPr>
          <w:b/>
        </w:rPr>
        <w:t>Komercuzskaites mēraparāta rādījumu ziņošana un dabasgāzes patēriņa uzskaite</w:t>
      </w:r>
    </w:p>
    <w:p w14:paraId="16AC2400" w14:textId="77777777" w:rsidR="0024263C" w:rsidRDefault="00120825" w:rsidP="003B7968">
      <w:pPr>
        <w:pStyle w:val="BodyTextIndent"/>
        <w:numPr>
          <w:ilvl w:val="0"/>
          <w:numId w:val="10"/>
        </w:numPr>
        <w:tabs>
          <w:tab w:val="clear" w:pos="9072"/>
        </w:tabs>
        <w:ind w:left="426" w:right="0" w:hanging="426"/>
      </w:pPr>
      <w:r w:rsidRPr="002419C1">
        <w:t>Lietotājam ir pienākums paziņot Komercuzskaites mēraparāta rādījumus</w:t>
      </w:r>
      <w:r w:rsidR="00062538" w:rsidRPr="002419C1">
        <w:t xml:space="preserve"> 30. jūnijā un </w:t>
      </w:r>
      <w:r w:rsidRPr="002419C1">
        <w:t>31. </w:t>
      </w:r>
      <w:r w:rsidR="00062538" w:rsidRPr="002419C1">
        <w:t>decembrī</w:t>
      </w:r>
      <w:r w:rsidR="00A9410B">
        <w:t>,</w:t>
      </w:r>
      <w:r w:rsidR="00062538" w:rsidRPr="002419C1">
        <w:t xml:space="preserve"> </w:t>
      </w:r>
      <w:r w:rsidRPr="002419C1">
        <w:t xml:space="preserve">Publiskā tirgotāja </w:t>
      </w:r>
      <w:r w:rsidR="0077193A" w:rsidRPr="002419C1">
        <w:t xml:space="preserve">dabasgāzes </w:t>
      </w:r>
      <w:r w:rsidR="00DE3AAF" w:rsidRPr="002419C1">
        <w:t xml:space="preserve">tarifa </w:t>
      </w:r>
      <w:r w:rsidRPr="002419C1">
        <w:t xml:space="preserve">maiņas brīdī, </w:t>
      </w:r>
      <w:r w:rsidR="00116CE4" w:rsidRPr="002419C1">
        <w:t>S</w:t>
      </w:r>
      <w:r w:rsidRPr="002419C1">
        <w:t>adales tarif</w:t>
      </w:r>
      <w:r w:rsidR="00DE3AAF" w:rsidRPr="002419C1">
        <w:t>a</w:t>
      </w:r>
      <w:r w:rsidRPr="002419C1">
        <w:t xml:space="preserve"> maiņas brīdī, uzsākot vai pārtraucot darbību dabasgāzes tirgū, noslēdzoties Lietotāja uzskaites periodam vai citos gadījumos pēc </w:t>
      </w:r>
      <w:r w:rsidR="002B745F" w:rsidRPr="002419C1">
        <w:t>Operatora</w:t>
      </w:r>
      <w:r w:rsidRPr="002419C1">
        <w:t xml:space="preserve"> pieprasījuma. </w:t>
      </w:r>
      <w:r w:rsidRPr="002419C1">
        <w:lastRenderedPageBreak/>
        <w:t>Lietotājs Komercuzskaites mēraparāta rādījumus var paziņot</w:t>
      </w:r>
      <w:r w:rsidR="0024263C">
        <w:t xml:space="preserve">: </w:t>
      </w:r>
    </w:p>
    <w:p w14:paraId="16AC2401" w14:textId="77777777" w:rsidR="0024263C" w:rsidRDefault="00120825" w:rsidP="00A829C9">
      <w:pPr>
        <w:pStyle w:val="BodyTextIndent"/>
        <w:numPr>
          <w:ilvl w:val="1"/>
          <w:numId w:val="10"/>
        </w:numPr>
        <w:tabs>
          <w:tab w:val="clear" w:pos="9072"/>
        </w:tabs>
        <w:ind w:right="0"/>
      </w:pPr>
      <w:r w:rsidRPr="002419C1">
        <w:t>Portālā</w:t>
      </w:r>
      <w:r w:rsidR="00671FBE">
        <w:t xml:space="preserve"> vai Tirgotāja portālā</w:t>
      </w:r>
      <w:r w:rsidR="0024263C">
        <w:t xml:space="preserve">; </w:t>
      </w:r>
    </w:p>
    <w:p w14:paraId="16AC2402" w14:textId="77777777" w:rsidR="0024263C" w:rsidRDefault="0024263C" w:rsidP="00A829C9">
      <w:pPr>
        <w:pStyle w:val="BodyTextIndent"/>
        <w:numPr>
          <w:ilvl w:val="1"/>
          <w:numId w:val="10"/>
        </w:numPr>
        <w:tabs>
          <w:tab w:val="clear" w:pos="9072"/>
        </w:tabs>
        <w:ind w:right="0"/>
      </w:pPr>
      <w:r>
        <w:t>sūtot īsziņu;</w:t>
      </w:r>
    </w:p>
    <w:p w14:paraId="16AC2403" w14:textId="77777777" w:rsidR="0024263C" w:rsidRDefault="0024263C" w:rsidP="00A829C9">
      <w:pPr>
        <w:pStyle w:val="BodyTextIndent"/>
        <w:numPr>
          <w:ilvl w:val="1"/>
          <w:numId w:val="10"/>
        </w:numPr>
        <w:tabs>
          <w:tab w:val="clear" w:pos="9072"/>
        </w:tabs>
        <w:ind w:right="0"/>
      </w:pPr>
      <w:r>
        <w:t xml:space="preserve">sūtot uz </w:t>
      </w:r>
      <w:r w:rsidR="002B745F" w:rsidRPr="002419C1">
        <w:t>Operatora</w:t>
      </w:r>
      <w:r w:rsidR="00120825" w:rsidRPr="002419C1">
        <w:t xml:space="preserve"> norādīt</w:t>
      </w:r>
      <w:r>
        <w:t>o</w:t>
      </w:r>
      <w:r w:rsidR="00120825" w:rsidRPr="002419C1">
        <w:t xml:space="preserve"> e-past</w:t>
      </w:r>
      <w:r>
        <w:t>u;</w:t>
      </w:r>
      <w:r w:rsidR="00120825" w:rsidRPr="002419C1">
        <w:t xml:space="preserve"> </w:t>
      </w:r>
    </w:p>
    <w:p w14:paraId="16AC2404" w14:textId="77777777" w:rsidR="0024263C" w:rsidRDefault="00120825" w:rsidP="00A829C9">
      <w:pPr>
        <w:pStyle w:val="BodyTextIndent"/>
        <w:numPr>
          <w:ilvl w:val="1"/>
          <w:numId w:val="10"/>
        </w:numPr>
        <w:tabs>
          <w:tab w:val="clear" w:pos="9072"/>
        </w:tabs>
        <w:ind w:right="0"/>
      </w:pPr>
      <w:r w:rsidRPr="002419C1">
        <w:t xml:space="preserve">pa tālruni </w:t>
      </w:r>
      <w:r w:rsidR="002B745F" w:rsidRPr="002419C1">
        <w:t>Operatora</w:t>
      </w:r>
      <w:r w:rsidR="00CC6B94" w:rsidRPr="002419C1">
        <w:t xml:space="preserve"> Kontaktu centram</w:t>
      </w:r>
      <w:r w:rsidR="0024263C">
        <w:t>;</w:t>
      </w:r>
      <w:r w:rsidR="00CC6B94" w:rsidRPr="002419C1">
        <w:t xml:space="preserve"> </w:t>
      </w:r>
    </w:p>
    <w:p w14:paraId="16AC2405" w14:textId="77777777" w:rsidR="00120825" w:rsidRPr="002419C1" w:rsidRDefault="002B745F" w:rsidP="00A829C9">
      <w:pPr>
        <w:pStyle w:val="BodyTextIndent"/>
        <w:numPr>
          <w:ilvl w:val="1"/>
          <w:numId w:val="10"/>
        </w:numPr>
        <w:tabs>
          <w:tab w:val="clear" w:pos="9072"/>
        </w:tabs>
        <w:ind w:right="0"/>
      </w:pPr>
      <w:r w:rsidRPr="002419C1">
        <w:t>Operatora</w:t>
      </w:r>
      <w:r w:rsidR="00120825" w:rsidRPr="002419C1">
        <w:t xml:space="preserve"> Klientu apkalpošanas centrā</w:t>
      </w:r>
      <w:r w:rsidR="0024263C">
        <w:t>.</w:t>
      </w:r>
    </w:p>
    <w:p w14:paraId="16AC2406" w14:textId="77777777" w:rsidR="00120825" w:rsidRPr="002419C1" w:rsidRDefault="00120825" w:rsidP="003B7968">
      <w:pPr>
        <w:pStyle w:val="BodyTextIndent"/>
        <w:numPr>
          <w:ilvl w:val="0"/>
          <w:numId w:val="10"/>
        </w:numPr>
        <w:tabs>
          <w:tab w:val="clear" w:pos="9072"/>
        </w:tabs>
        <w:ind w:left="426" w:right="0" w:hanging="426"/>
      </w:pPr>
      <w:r w:rsidRPr="002419C1">
        <w:t xml:space="preserve">Lietotājiem, kuri izmanto </w:t>
      </w:r>
      <w:r w:rsidR="00995EFC">
        <w:t>Tirgotāja p</w:t>
      </w:r>
      <w:r w:rsidRPr="002419C1">
        <w:t xml:space="preserve">ortālu, tiek nosūtīts uzaicinājums paziņot Komercuzskaites mēraparātu rādījumu. </w:t>
      </w:r>
    </w:p>
    <w:p w14:paraId="16AC2407" w14:textId="77777777" w:rsidR="00120825" w:rsidRPr="002419C1" w:rsidRDefault="00120825" w:rsidP="003B7968">
      <w:pPr>
        <w:pStyle w:val="BodyTextIndent"/>
        <w:numPr>
          <w:ilvl w:val="0"/>
          <w:numId w:val="10"/>
        </w:numPr>
        <w:tabs>
          <w:tab w:val="clear" w:pos="9072"/>
        </w:tabs>
        <w:ind w:left="426" w:right="0" w:hanging="426"/>
      </w:pPr>
      <w:r w:rsidRPr="002419C1">
        <w:lastRenderedPageBreak/>
        <w:t>Ja Lietotājs</w:t>
      </w:r>
      <w:r w:rsidR="00DE3AAF" w:rsidRPr="002419C1">
        <w:t xml:space="preserve"> </w:t>
      </w:r>
      <w:r w:rsidRPr="002419C1">
        <w:t xml:space="preserve">noteiktajā termiņā nav paziņojis Komercuzskaites mēraparāta rādījumu, vai faktiskais dabasgāzes patēriņš būtiski atšķiras no iepriekšējā pārskata periodā ziņotajiem datiem, un/vai </w:t>
      </w:r>
      <w:r w:rsidR="002B745F" w:rsidRPr="002419C1">
        <w:t>Operatora</w:t>
      </w:r>
      <w:r w:rsidR="00214273" w:rsidRPr="002419C1">
        <w:t>m</w:t>
      </w:r>
      <w:r w:rsidRPr="002419C1">
        <w:t xml:space="preserve"> rodas šaubas </w:t>
      </w:r>
      <w:r w:rsidR="00322537" w:rsidRPr="002419C1">
        <w:t>par saņemtā Komercuzskaites mēraparāta rādījuma pareizību</w:t>
      </w:r>
      <w:r w:rsidRPr="002419C1">
        <w:t xml:space="preserve">, </w:t>
      </w:r>
      <w:r w:rsidR="002B745F" w:rsidRPr="002419C1">
        <w:t>Operatoram</w:t>
      </w:r>
      <w:r w:rsidRPr="002419C1">
        <w:t xml:space="preserve"> ir tiesības: </w:t>
      </w:r>
    </w:p>
    <w:p w14:paraId="16AC2408" w14:textId="77777777" w:rsidR="00120825" w:rsidRPr="002419C1" w:rsidRDefault="00120825" w:rsidP="00120825">
      <w:pPr>
        <w:pStyle w:val="BodyTextIndent"/>
        <w:numPr>
          <w:ilvl w:val="1"/>
          <w:numId w:val="10"/>
        </w:numPr>
        <w:tabs>
          <w:tab w:val="clear" w:pos="9072"/>
          <w:tab w:val="right" w:pos="851"/>
        </w:tabs>
      </w:pPr>
      <w:r w:rsidRPr="002419C1">
        <w:t>pieprasīt Lietotājam atkārtotu Komercuzskaites mēraparāta rādījumu nolasīšanu;</w:t>
      </w:r>
    </w:p>
    <w:p w14:paraId="16AC2409" w14:textId="77777777" w:rsidR="00120825" w:rsidRPr="002419C1" w:rsidRDefault="00120825" w:rsidP="00120825">
      <w:pPr>
        <w:pStyle w:val="BodyTextIndent"/>
        <w:numPr>
          <w:ilvl w:val="1"/>
          <w:numId w:val="10"/>
        </w:numPr>
        <w:tabs>
          <w:tab w:val="clear" w:pos="9072"/>
          <w:tab w:val="right" w:pos="851"/>
        </w:tabs>
      </w:pPr>
      <w:r w:rsidRPr="002419C1">
        <w:t>veikt Komercuzskaites mēraparāta rādījumu kontrolpārbaudi;</w:t>
      </w:r>
    </w:p>
    <w:p w14:paraId="16AC240A" w14:textId="77777777" w:rsidR="00120825" w:rsidRPr="002419C1" w:rsidRDefault="00120825" w:rsidP="00120825">
      <w:pPr>
        <w:pStyle w:val="BodyTextIndent"/>
        <w:numPr>
          <w:ilvl w:val="1"/>
          <w:numId w:val="10"/>
        </w:numPr>
        <w:tabs>
          <w:tab w:val="clear" w:pos="9072"/>
        </w:tabs>
      </w:pPr>
      <w:r w:rsidRPr="002419C1">
        <w:lastRenderedPageBreak/>
        <w:t>noteikt dabasgāzes patēriņu aprēķinu ceļā.</w:t>
      </w:r>
    </w:p>
    <w:p w14:paraId="16AC240B" w14:textId="77777777" w:rsidR="00120825" w:rsidRPr="002419C1" w:rsidRDefault="00120825" w:rsidP="003B7968">
      <w:pPr>
        <w:pStyle w:val="BodyTextIndent"/>
        <w:numPr>
          <w:ilvl w:val="0"/>
          <w:numId w:val="10"/>
        </w:numPr>
        <w:tabs>
          <w:tab w:val="clear" w:pos="9072"/>
        </w:tabs>
        <w:ind w:left="426" w:right="0" w:hanging="426"/>
      </w:pPr>
      <w:r w:rsidRPr="002419C1">
        <w:t xml:space="preserve">Lietotājiem ir noteikts 12 mēnešu Komercuzskaites mēraparāta rādījumu uzskaites periods, kas var nesakrist ar kalendāro gadu. </w:t>
      </w:r>
      <w:r w:rsidR="002B745F" w:rsidRPr="002419C1">
        <w:t>O</w:t>
      </w:r>
      <w:r w:rsidR="00EA38A1" w:rsidRPr="002419C1">
        <w:t xml:space="preserve">peratoram ir tiesības noteikt citu </w:t>
      </w:r>
      <w:r w:rsidR="00322537" w:rsidRPr="002419C1">
        <w:t xml:space="preserve">Komercuzskaites mēraparāta </w:t>
      </w:r>
      <w:r w:rsidR="00EA38A1" w:rsidRPr="002419C1">
        <w:t>rādījumu uzskaites periodu</w:t>
      </w:r>
      <w:r w:rsidR="000F1EA3" w:rsidRPr="002419C1">
        <w:t>, par to</w:t>
      </w:r>
      <w:r w:rsidR="00214273" w:rsidRPr="002419C1">
        <w:t xml:space="preserve"> </w:t>
      </w:r>
      <w:r w:rsidR="000F1EA3" w:rsidRPr="002419C1">
        <w:t>informējot Lietotāju</w:t>
      </w:r>
      <w:r w:rsidR="00EA38A1" w:rsidRPr="002419C1">
        <w:t xml:space="preserve">. </w:t>
      </w:r>
    </w:p>
    <w:p w14:paraId="16AC240C" w14:textId="77777777" w:rsidR="00120825" w:rsidRPr="002419C1" w:rsidRDefault="00120825" w:rsidP="003B7968">
      <w:pPr>
        <w:pStyle w:val="BodyTextIndent"/>
        <w:numPr>
          <w:ilvl w:val="0"/>
          <w:numId w:val="10"/>
        </w:numPr>
        <w:tabs>
          <w:tab w:val="clear" w:pos="9072"/>
        </w:tabs>
        <w:ind w:left="426" w:right="0" w:hanging="426"/>
      </w:pPr>
      <w:r w:rsidRPr="002419C1">
        <w:t>Gazificētajos objektos, kuros dabasgāzi lieto vairāki dzīvojamās ēkas vai dzīvokļa īrnieki vai īpašnieki</w:t>
      </w:r>
      <w:r w:rsidR="00DF39FE" w:rsidRPr="002419C1">
        <w:t>,</w:t>
      </w:r>
      <w:r w:rsidRPr="002419C1">
        <w:t xml:space="preserve"> un dabasgāzes patēriņu uzskaita viens Komercuzskaites mēraparāts, dabasgāzes patēriņu ziņo </w:t>
      </w:r>
      <w:r w:rsidRPr="002419C1">
        <w:lastRenderedPageBreak/>
        <w:t xml:space="preserve">atbildīgā persona (Lietotājs), kuru nosaka gazificētā objekta īpašnieks (īpašnieki). </w:t>
      </w:r>
      <w:r w:rsidR="002B745F" w:rsidRPr="002419C1">
        <w:t>Operators</w:t>
      </w:r>
      <w:r w:rsidRPr="002419C1">
        <w:t xml:space="preserve"> nerisina gazificētā objekta īrnieku vai īpašnieku savstarpējos strīdus par uzskaiti un dabasgāzes apgādes iekšējās sistēmas lietošanu.</w:t>
      </w:r>
    </w:p>
    <w:p w14:paraId="16AC240D" w14:textId="77777777" w:rsidR="00120825" w:rsidRPr="002419C1" w:rsidRDefault="00120825" w:rsidP="00120825">
      <w:pPr>
        <w:pStyle w:val="ListParagraph"/>
        <w:keepNext/>
        <w:numPr>
          <w:ilvl w:val="0"/>
          <w:numId w:val="17"/>
        </w:numPr>
        <w:tabs>
          <w:tab w:val="clear" w:pos="9072"/>
          <w:tab w:val="left" w:pos="426"/>
        </w:tabs>
        <w:snapToGrid w:val="0"/>
        <w:spacing w:before="240" w:after="240"/>
        <w:ind w:left="0" w:right="0" w:firstLine="0"/>
        <w:contextualSpacing w:val="0"/>
        <w:jc w:val="left"/>
        <w:rPr>
          <w:b/>
        </w:rPr>
      </w:pPr>
      <w:r w:rsidRPr="002419C1">
        <w:rPr>
          <w:b/>
        </w:rPr>
        <w:t>Komercuzskaites mēraparāta rādījumu ziņošana, uzsākot darbību dabasgāzes tirgū</w:t>
      </w:r>
    </w:p>
    <w:p w14:paraId="16AC240E" w14:textId="77777777" w:rsidR="00120825" w:rsidRPr="002419C1" w:rsidRDefault="009E263F" w:rsidP="003B7968">
      <w:pPr>
        <w:pStyle w:val="BodyTextIndent"/>
        <w:numPr>
          <w:ilvl w:val="0"/>
          <w:numId w:val="10"/>
        </w:numPr>
        <w:tabs>
          <w:tab w:val="clear" w:pos="9072"/>
        </w:tabs>
        <w:ind w:left="426" w:right="0" w:hanging="426"/>
      </w:pPr>
      <w:r w:rsidRPr="002419C1">
        <w:t>Uzsākot darbību dabasgāzes tirgū,</w:t>
      </w:r>
      <w:r w:rsidRPr="002419C1" w:rsidDel="009E263F">
        <w:t xml:space="preserve"> </w:t>
      </w:r>
      <w:r w:rsidR="00120825" w:rsidRPr="002419C1">
        <w:t xml:space="preserve">Lietotājam </w:t>
      </w:r>
      <w:r w:rsidRPr="002419C1">
        <w:t>nākam</w:t>
      </w:r>
      <w:r w:rsidR="00A9410B">
        <w:t>ā</w:t>
      </w:r>
      <w:r w:rsidRPr="002419C1">
        <w:t xml:space="preserve"> mēneš</w:t>
      </w:r>
      <w:r w:rsidR="00A9410B">
        <w:t>a</w:t>
      </w:r>
      <w:r w:rsidRPr="002419C1">
        <w:t xml:space="preserve"> </w:t>
      </w:r>
      <w:r w:rsidR="00120825" w:rsidRPr="002419C1">
        <w:t>1.datumā ir pienākums paziņot gazificētā objekta Komercuzskaites mēraparāta rādījumu.</w:t>
      </w:r>
    </w:p>
    <w:p w14:paraId="16AC240F" w14:textId="77777777" w:rsidR="00120825" w:rsidRPr="002419C1" w:rsidRDefault="00120825" w:rsidP="003B7968">
      <w:pPr>
        <w:pStyle w:val="BodyTextIndent"/>
        <w:numPr>
          <w:ilvl w:val="0"/>
          <w:numId w:val="10"/>
        </w:numPr>
        <w:tabs>
          <w:tab w:val="clear" w:pos="9072"/>
        </w:tabs>
        <w:ind w:left="426" w:right="0" w:hanging="426"/>
      </w:pPr>
      <w:r w:rsidRPr="002419C1">
        <w:lastRenderedPageBreak/>
        <w:t xml:space="preserve">Ja Lietotājs nepaziņo </w:t>
      </w:r>
      <w:r w:rsidR="002B745F" w:rsidRPr="002419C1">
        <w:t>O</w:t>
      </w:r>
      <w:r w:rsidR="005670D3" w:rsidRPr="002419C1">
        <w:t>peratoram</w:t>
      </w:r>
      <w:r w:rsidRPr="002419C1">
        <w:t xml:space="preserve"> Komercuzskaites mērap</w:t>
      </w:r>
      <w:r w:rsidR="003B7968" w:rsidRPr="002419C1">
        <w:t>arāta rādījumu nākamā mēneša 1.</w:t>
      </w:r>
      <w:r w:rsidRPr="002419C1">
        <w:t xml:space="preserve">datumā, </w:t>
      </w:r>
      <w:r w:rsidR="002B745F" w:rsidRPr="002419C1">
        <w:t>O</w:t>
      </w:r>
      <w:r w:rsidR="005670D3" w:rsidRPr="002419C1">
        <w:t>perators</w:t>
      </w:r>
      <w:r w:rsidRPr="002419C1">
        <w:t xml:space="preserve"> aprēķina dabasgāzes patēriņu un nosaka Lietotāja Komercuzskaites mēraparāta iespējamo rādījumu aprēķina ceļā.</w:t>
      </w:r>
    </w:p>
    <w:p w14:paraId="16AC2410" w14:textId="77777777" w:rsidR="00120825" w:rsidRPr="002419C1" w:rsidRDefault="00120825" w:rsidP="00120825">
      <w:pPr>
        <w:pStyle w:val="ListParagraph"/>
        <w:keepNext/>
        <w:numPr>
          <w:ilvl w:val="0"/>
          <w:numId w:val="17"/>
        </w:numPr>
        <w:tabs>
          <w:tab w:val="clear" w:pos="9072"/>
          <w:tab w:val="left" w:pos="426"/>
        </w:tabs>
        <w:snapToGrid w:val="0"/>
        <w:spacing w:before="240" w:after="240"/>
        <w:ind w:left="0" w:right="0" w:firstLine="0"/>
        <w:contextualSpacing w:val="0"/>
        <w:jc w:val="left"/>
        <w:rPr>
          <w:b/>
        </w:rPr>
      </w:pPr>
      <w:r w:rsidRPr="002419C1">
        <w:rPr>
          <w:b/>
        </w:rPr>
        <w:t>Rādījumu ziņošana un pienākumi, mainoties gazificētā objekta Lietotājam</w:t>
      </w:r>
    </w:p>
    <w:p w14:paraId="16AC2411" w14:textId="45522D83" w:rsidR="00120825" w:rsidRPr="002419C1" w:rsidRDefault="00120825" w:rsidP="0022282C">
      <w:pPr>
        <w:pStyle w:val="BodyTextIndent"/>
        <w:numPr>
          <w:ilvl w:val="0"/>
          <w:numId w:val="10"/>
        </w:numPr>
        <w:tabs>
          <w:tab w:val="clear" w:pos="9072"/>
        </w:tabs>
        <w:ind w:right="0"/>
      </w:pPr>
      <w:r w:rsidRPr="002419C1">
        <w:t xml:space="preserve">Lietotāju maiņas gadījumā iepriekšējam dabasgāzes Lietotājam un jaunajam dabasgāzes Lietotājam jānoformē </w:t>
      </w:r>
      <w:r w:rsidR="00CB522E" w:rsidRPr="00CB522E">
        <w:t>Komercuzskaites mēraparāta rādījumu fiksācijas akts mājsaimniecības lietotājiem</w:t>
      </w:r>
      <w:r w:rsidRPr="002419C1">
        <w:t xml:space="preserve"> </w:t>
      </w:r>
      <w:r w:rsidRPr="002419C1">
        <w:lastRenderedPageBreak/>
        <w:t>((</w:t>
      </w:r>
      <w:r w:rsidR="007F081F" w:rsidRPr="002419C1">
        <w:t>2</w:t>
      </w:r>
      <w:r w:rsidRPr="002419C1">
        <w:t>.pielikums) turpmāk – Akts)</w:t>
      </w:r>
      <w:r w:rsidR="00237466" w:rsidRPr="002419C1">
        <w:t xml:space="preserve"> </w:t>
      </w:r>
      <w:r w:rsidR="0022282C" w:rsidRPr="0022282C">
        <w:t>vai cits dokuments ar Komercuzskaites mēraparāta rādījumu Lietotāju maiņas brīdī</w:t>
      </w:r>
      <w:r w:rsidR="0022282C">
        <w:t xml:space="preserve"> </w:t>
      </w:r>
      <w:r w:rsidR="00237466" w:rsidRPr="002419C1">
        <w:t>un jāiesniedz Publiskajam tirgotājam</w:t>
      </w:r>
      <w:r w:rsidRPr="002419C1">
        <w:t xml:space="preserve">. </w:t>
      </w:r>
    </w:p>
    <w:p w14:paraId="16AC2412" w14:textId="77777777" w:rsidR="00120825" w:rsidRPr="002419C1" w:rsidRDefault="00120825" w:rsidP="00862412">
      <w:pPr>
        <w:pStyle w:val="BodyTextIndent"/>
        <w:numPr>
          <w:ilvl w:val="0"/>
          <w:numId w:val="10"/>
        </w:numPr>
        <w:tabs>
          <w:tab w:val="clear" w:pos="9072"/>
        </w:tabs>
        <w:ind w:left="426" w:right="0" w:hanging="426"/>
      </w:pPr>
      <w:r w:rsidRPr="002419C1">
        <w:t xml:space="preserve">Ja jaunais dabasgāzes lietotājs izvēlas kļūt par dabasgāzes tirgus dalībnieku, </w:t>
      </w:r>
      <w:r w:rsidR="00CB522E">
        <w:t xml:space="preserve">tas noformē </w:t>
      </w:r>
      <w:r w:rsidR="00CB522E" w:rsidRPr="00CB522E">
        <w:t>Komercuzskaites mēr</w:t>
      </w:r>
      <w:r w:rsidR="00CB522E">
        <w:t xml:space="preserve">aparāta rādījumu fiksācijas aktu ((5.pielikums) turpmāk – Akts tirgus dalībniekiem) </w:t>
      </w:r>
      <w:r w:rsidR="0047358F">
        <w:t xml:space="preserve">un </w:t>
      </w:r>
      <w:r w:rsidRPr="002419C1">
        <w:t xml:space="preserve">iesniedz </w:t>
      </w:r>
      <w:r w:rsidR="0047358F">
        <w:t xml:space="preserve">to </w:t>
      </w:r>
      <w:r w:rsidRPr="002419C1">
        <w:t xml:space="preserve">apstiprināt jaunā lietotāja </w:t>
      </w:r>
      <w:r w:rsidR="00291C8F" w:rsidRPr="002419C1">
        <w:t xml:space="preserve">izvēlētajam </w:t>
      </w:r>
      <w:r w:rsidRPr="002419C1">
        <w:t xml:space="preserve">tirgotājam. </w:t>
      </w:r>
    </w:p>
    <w:p w14:paraId="16AC2413" w14:textId="77777777" w:rsidR="00237466" w:rsidRPr="002419C1" w:rsidRDefault="00120825" w:rsidP="003B7968">
      <w:pPr>
        <w:pStyle w:val="BodyTextIndent"/>
        <w:numPr>
          <w:ilvl w:val="0"/>
          <w:numId w:val="10"/>
        </w:numPr>
        <w:tabs>
          <w:tab w:val="clear" w:pos="9072"/>
        </w:tabs>
        <w:ind w:left="426" w:right="0" w:hanging="426"/>
      </w:pPr>
      <w:r w:rsidRPr="002419C1">
        <w:t xml:space="preserve">Ja Lietotāji neiesniedz saskaņotu Aktu </w:t>
      </w:r>
      <w:r w:rsidR="00354C52">
        <w:t xml:space="preserve">vai Aktu tirgus dalībniekiem </w:t>
      </w:r>
      <w:r w:rsidR="00611236" w:rsidRPr="002419C1">
        <w:t xml:space="preserve">uz </w:t>
      </w:r>
      <w:r w:rsidRPr="002419C1">
        <w:t xml:space="preserve">īpašuma, valdījuma vai lietojuma tiesību maiņas </w:t>
      </w:r>
      <w:r w:rsidR="00611236" w:rsidRPr="002419C1">
        <w:lastRenderedPageBreak/>
        <w:t>brīdi</w:t>
      </w:r>
      <w:r w:rsidRPr="002419C1">
        <w:t xml:space="preserve">, Lietotājam jānodrošina </w:t>
      </w:r>
      <w:r w:rsidR="002B745F" w:rsidRPr="002419C1">
        <w:t>O</w:t>
      </w:r>
      <w:r w:rsidR="005670D3" w:rsidRPr="002419C1">
        <w:t>peratora</w:t>
      </w:r>
      <w:r w:rsidRPr="002419C1">
        <w:t xml:space="preserve"> pārstāvju netraucēta piekļuve Komercuzskaites mēraparāta rādījuma nolasīšanai un/vai dabasgāzes padeves pārtraukšanai gazificēt</w:t>
      </w:r>
      <w:r w:rsidR="00365750" w:rsidRPr="002419C1">
        <w:t>aj</w:t>
      </w:r>
      <w:r w:rsidRPr="002419C1">
        <w:t xml:space="preserve">ā objektā. Ja Lietotājs nenodrošina piekļuvi </w:t>
      </w:r>
      <w:r w:rsidR="00322537" w:rsidRPr="002419C1">
        <w:t xml:space="preserve">Komercuzskaites mēraparātam </w:t>
      </w:r>
      <w:r w:rsidRPr="002419C1">
        <w:t xml:space="preserve">šajā punktā minēto darbību veikšanai, tad </w:t>
      </w:r>
      <w:r w:rsidR="002B745F" w:rsidRPr="002419C1">
        <w:t>O</w:t>
      </w:r>
      <w:r w:rsidR="005670D3" w:rsidRPr="002419C1">
        <w:t>perators</w:t>
      </w:r>
      <w:r w:rsidR="000F1EA3" w:rsidRPr="002419C1">
        <w:t xml:space="preserve"> rādījumu nosaka aprēķinu ceļā un </w:t>
      </w:r>
      <w:r w:rsidRPr="002419C1">
        <w:t xml:space="preserve">Lietotājs ir atbildīgs par saistībām, kuras rodas gazificētajā objektā. </w:t>
      </w:r>
    </w:p>
    <w:p w14:paraId="16AC2414" w14:textId="4EB80EB0" w:rsidR="00631685" w:rsidRPr="002419C1" w:rsidRDefault="000F1EA3" w:rsidP="00862412">
      <w:pPr>
        <w:pStyle w:val="BodyTextIndent"/>
        <w:numPr>
          <w:ilvl w:val="0"/>
          <w:numId w:val="10"/>
        </w:numPr>
        <w:tabs>
          <w:tab w:val="clear" w:pos="9072"/>
        </w:tabs>
        <w:ind w:left="426" w:right="0" w:hanging="426"/>
      </w:pPr>
      <w:r w:rsidRPr="002419C1">
        <w:t>Lietotājam iegūstot īpašuma</w:t>
      </w:r>
      <w:r w:rsidR="00FC3DD1" w:rsidRPr="002419C1">
        <w:t>,</w:t>
      </w:r>
      <w:r w:rsidRPr="002419C1">
        <w:t xml:space="preserve"> lietojuma vai valdījuma tiesība</w:t>
      </w:r>
      <w:r w:rsidR="00FC3DD1" w:rsidRPr="002419C1">
        <w:t>s,</w:t>
      </w:r>
      <w:r w:rsidRPr="002419C1">
        <w:t xml:space="preserve"> jānoslēdz līgums par dabasgāzes </w:t>
      </w:r>
      <w:r w:rsidR="004F2288" w:rsidRPr="002419C1">
        <w:t>tirdzniecību</w:t>
      </w:r>
      <w:r w:rsidRPr="002419C1">
        <w:t xml:space="preserve"> gazificētā </w:t>
      </w:r>
      <w:r w:rsidRPr="002419C1">
        <w:lastRenderedPageBreak/>
        <w:t xml:space="preserve">objektā ar </w:t>
      </w:r>
      <w:r w:rsidR="004F2288" w:rsidRPr="002419C1">
        <w:t xml:space="preserve">Publisko </w:t>
      </w:r>
      <w:r w:rsidR="009C38C1" w:rsidRPr="002419C1">
        <w:t xml:space="preserve">vai citu </w:t>
      </w:r>
      <w:r w:rsidR="004F2288" w:rsidRPr="002419C1">
        <w:t>t</w:t>
      </w:r>
      <w:r w:rsidRPr="002419C1">
        <w:t>irgotāju</w:t>
      </w:r>
      <w:r w:rsidR="00D0244D" w:rsidRPr="002419C1">
        <w:t xml:space="preserve"> </w:t>
      </w:r>
      <w:r w:rsidRPr="002419C1">
        <w:t xml:space="preserve">vai jāpiesaka </w:t>
      </w:r>
      <w:r w:rsidR="005670D3" w:rsidRPr="002419C1">
        <w:t xml:space="preserve">Operatoram </w:t>
      </w:r>
      <w:r w:rsidR="00FC3DD1" w:rsidRPr="002419C1">
        <w:t>dabasgāzes piegādes pārtraukšana</w:t>
      </w:r>
      <w:r w:rsidRPr="002419C1">
        <w:t xml:space="preserve">. </w:t>
      </w:r>
      <w:r w:rsidR="00C237A1" w:rsidRPr="002419C1">
        <w:t>Ja Lietotājs nav noslēdzis dabasgāzes tirdzniecības līgumu ar Publisko tirgotāju</w:t>
      </w:r>
      <w:r w:rsidR="00FF4C4C" w:rsidRPr="002419C1">
        <w:t xml:space="preserve"> vai citu tirgotāju</w:t>
      </w:r>
      <w:r w:rsidR="00C237A1" w:rsidRPr="002419C1">
        <w:t>, tad gazificētā objekta īpašnieks ir atbildīgs par saistībām, kuras rodas gazificētajā objektā pēdējās garantētās piegādes ietvaros.</w:t>
      </w:r>
      <w:r w:rsidR="00CA1E2C" w:rsidRPr="002419C1" w:rsidDel="00CA1E2C">
        <w:t xml:space="preserve"> </w:t>
      </w:r>
    </w:p>
    <w:p w14:paraId="16AC2415" w14:textId="77777777" w:rsidR="00322537" w:rsidRPr="00936943" w:rsidRDefault="00120825" w:rsidP="00936943">
      <w:pPr>
        <w:pStyle w:val="ListParagraph"/>
        <w:keepNext/>
        <w:numPr>
          <w:ilvl w:val="0"/>
          <w:numId w:val="17"/>
        </w:numPr>
        <w:tabs>
          <w:tab w:val="clear" w:pos="9072"/>
          <w:tab w:val="left" w:pos="426"/>
        </w:tabs>
        <w:snapToGrid w:val="0"/>
        <w:spacing w:before="240" w:after="240"/>
        <w:ind w:left="0" w:right="0" w:firstLine="0"/>
        <w:contextualSpacing w:val="0"/>
        <w:jc w:val="left"/>
        <w:rPr>
          <w:b/>
        </w:rPr>
      </w:pPr>
      <w:r w:rsidRPr="002419C1">
        <w:rPr>
          <w:b/>
        </w:rPr>
        <w:t>Pieslēguma ierīkošanas kārtība</w:t>
      </w:r>
    </w:p>
    <w:p w14:paraId="16AC2416" w14:textId="77777777" w:rsidR="00120825" w:rsidRPr="002419C1" w:rsidRDefault="00120825" w:rsidP="00DF7BEB">
      <w:pPr>
        <w:pStyle w:val="BodyTextIndent"/>
        <w:numPr>
          <w:ilvl w:val="0"/>
          <w:numId w:val="10"/>
        </w:numPr>
        <w:tabs>
          <w:tab w:val="clear" w:pos="9072"/>
        </w:tabs>
        <w:ind w:left="426" w:right="0" w:hanging="426"/>
      </w:pPr>
      <w:r w:rsidRPr="002419C1">
        <w:t xml:space="preserve">Pieslēguma ierīkošanu </w:t>
      </w:r>
      <w:r w:rsidR="002B745F" w:rsidRPr="002419C1">
        <w:t>O</w:t>
      </w:r>
      <w:r w:rsidR="005670D3" w:rsidRPr="002419C1">
        <w:t>perators</w:t>
      </w:r>
      <w:r w:rsidRPr="002419C1">
        <w:t xml:space="preserve"> veic saskaņā ar Sabiedrisko pakalpojumu regulēšanas komisijas apstiprinātiem </w:t>
      </w:r>
      <w:r w:rsidR="00A06A43" w:rsidRPr="002419C1">
        <w:lastRenderedPageBreak/>
        <w:t>d</w:t>
      </w:r>
      <w:r w:rsidRPr="002419C1">
        <w:t>abasgāzes sistēmas pieslēguma noteikumi</w:t>
      </w:r>
      <w:r w:rsidR="00A06A43" w:rsidRPr="002419C1">
        <w:t>em.</w:t>
      </w:r>
    </w:p>
    <w:p w14:paraId="16AC2417" w14:textId="77777777" w:rsidR="00120825" w:rsidRPr="002419C1" w:rsidRDefault="00120825" w:rsidP="00DF7BEB">
      <w:pPr>
        <w:pStyle w:val="BodyTextIndent"/>
        <w:numPr>
          <w:ilvl w:val="0"/>
          <w:numId w:val="10"/>
        </w:numPr>
        <w:tabs>
          <w:tab w:val="clear" w:pos="9072"/>
        </w:tabs>
        <w:ind w:left="426" w:right="0" w:hanging="426"/>
      </w:pPr>
      <w:r w:rsidRPr="002419C1">
        <w:t xml:space="preserve">Pirms dabasgāzes pirmreizējās pieslēgšanas Lietotāja gazificētā objekta iekārtām, Lietotājs iesniedz </w:t>
      </w:r>
      <w:r w:rsidR="002B745F" w:rsidRPr="002419C1">
        <w:t>O</w:t>
      </w:r>
      <w:r w:rsidR="005670D3" w:rsidRPr="002419C1">
        <w:t>peratoram</w:t>
      </w:r>
      <w:r w:rsidRPr="002419C1">
        <w:t xml:space="preserve"> tehniskās izpilddokumentācijas oriģinālus, kuru saturu nosaka LVS 445 standarts par gazificētā objekta ārējo gāzesvadu un iekšējās dabasgāzes sistēmas nodošanu ekspluatācijā.</w:t>
      </w:r>
    </w:p>
    <w:p w14:paraId="16AC2418" w14:textId="77777777" w:rsidR="00120825" w:rsidRPr="002419C1" w:rsidRDefault="00120825" w:rsidP="00DF7BEB">
      <w:pPr>
        <w:pStyle w:val="BodyTextIndent"/>
        <w:numPr>
          <w:ilvl w:val="0"/>
          <w:numId w:val="10"/>
        </w:numPr>
        <w:tabs>
          <w:tab w:val="clear" w:pos="9072"/>
        </w:tabs>
        <w:ind w:left="426" w:right="0" w:hanging="426"/>
      </w:pPr>
      <w:r w:rsidRPr="002419C1">
        <w:t xml:space="preserve">Pēc pieslēguma ierīkošanas, gazificētā objekta nodošanas ekspluatācijā, Pieslēguma līguma noslēgšanas ar </w:t>
      </w:r>
      <w:r w:rsidR="002B745F" w:rsidRPr="002419C1">
        <w:t>O</w:t>
      </w:r>
      <w:r w:rsidR="00F769BF" w:rsidRPr="002419C1">
        <w:t>peratoru</w:t>
      </w:r>
      <w:r w:rsidRPr="002419C1">
        <w:t xml:space="preserve"> un </w:t>
      </w:r>
      <w:r w:rsidR="00F769BF" w:rsidRPr="002419C1">
        <w:t xml:space="preserve">dabasgāzes </w:t>
      </w:r>
      <w:r w:rsidRPr="002419C1">
        <w:t xml:space="preserve">tirdzniecības </w:t>
      </w:r>
      <w:r w:rsidRPr="002419C1">
        <w:lastRenderedPageBreak/>
        <w:t xml:space="preserve">līguma noslēgšanas ar Publisko tirgotāju, Publiskais tirgotājs vai Lietotājs (ja pieteikums saskaņots ar Publisko tirgotāju) iesniedz </w:t>
      </w:r>
      <w:r w:rsidR="002B745F" w:rsidRPr="002419C1">
        <w:t>O</w:t>
      </w:r>
      <w:r w:rsidR="00F769BF" w:rsidRPr="002419C1">
        <w:t>peratoram</w:t>
      </w:r>
      <w:r w:rsidRPr="002419C1">
        <w:t xml:space="preserve"> aizpildītu pieteikumu dabasgāzes padeves pieslēgšanai gazificētā objektā (4.pielikums).</w:t>
      </w:r>
      <w:r w:rsidR="00341502" w:rsidRPr="002419C1">
        <w:t xml:space="preserve"> </w:t>
      </w:r>
    </w:p>
    <w:p w14:paraId="16AC2419" w14:textId="77777777" w:rsidR="00120825" w:rsidRPr="002419C1" w:rsidRDefault="00120825" w:rsidP="00120825">
      <w:pPr>
        <w:pStyle w:val="ListParagraph"/>
        <w:keepNext/>
        <w:tabs>
          <w:tab w:val="clear" w:pos="9072"/>
          <w:tab w:val="left" w:pos="426"/>
        </w:tabs>
        <w:snapToGrid w:val="0"/>
        <w:spacing w:before="240" w:after="240"/>
        <w:ind w:left="426" w:right="0" w:hanging="426"/>
        <w:contextualSpacing w:val="0"/>
        <w:jc w:val="left"/>
        <w:rPr>
          <w:b/>
        </w:rPr>
      </w:pPr>
      <w:r w:rsidRPr="002419C1">
        <w:rPr>
          <w:b/>
        </w:rPr>
        <w:t>VII Sadales sistēmas lietošana</w:t>
      </w:r>
    </w:p>
    <w:p w14:paraId="16AC241A" w14:textId="77777777" w:rsidR="00120825" w:rsidRPr="002419C1" w:rsidRDefault="00120825" w:rsidP="00DF7BEB">
      <w:pPr>
        <w:pStyle w:val="BodyTextIndent"/>
        <w:numPr>
          <w:ilvl w:val="0"/>
          <w:numId w:val="10"/>
        </w:numPr>
        <w:tabs>
          <w:tab w:val="clear" w:pos="9072"/>
        </w:tabs>
        <w:ind w:left="426" w:right="0" w:hanging="426"/>
      </w:pPr>
      <w:r w:rsidRPr="002419C1">
        <w:t xml:space="preserve">Ja dabasgāzes apgādes sistēmas piederības robeža ir noteikta Gāzes tīklu piederības robežaktā (turpmāk – Robežakts), </w:t>
      </w:r>
      <w:r w:rsidR="003B0698">
        <w:t xml:space="preserve">tad </w:t>
      </w:r>
      <w:r w:rsidRPr="002419C1">
        <w:t xml:space="preserve">Robežakts ir saistošs gazificētā objekta esošajam Lietotājam un nākamajiem Lietotājiem. Lietotāja maiņas </w:t>
      </w:r>
      <w:r w:rsidRPr="002419C1">
        <w:lastRenderedPageBreak/>
        <w:t>gadījumā, Robežakts paliek spēkā. Lietotāju maiņas gadījumā gazificēt</w:t>
      </w:r>
      <w:r w:rsidR="009A16DB" w:rsidRPr="002419C1">
        <w:t>aj</w:t>
      </w:r>
      <w:r w:rsidRPr="002419C1">
        <w:t xml:space="preserve">ā objektā saglabājas tehniskie pieslēguma parametri un pieslēguma atbildības robežas, ja vien attiecībā uz gazificēto objektu normatīvajos aktos noteiktajā kārtībā nav veiktas izmaiņas.  </w:t>
      </w:r>
    </w:p>
    <w:p w14:paraId="16AC241B" w14:textId="77777777" w:rsidR="003D6B92" w:rsidRPr="002419C1" w:rsidRDefault="003D6B92" w:rsidP="00DF7BEB">
      <w:pPr>
        <w:pStyle w:val="BodyTextIndent"/>
        <w:numPr>
          <w:ilvl w:val="0"/>
          <w:numId w:val="10"/>
        </w:numPr>
        <w:tabs>
          <w:tab w:val="clear" w:pos="9072"/>
        </w:tabs>
        <w:ind w:left="426" w:right="0" w:hanging="426"/>
      </w:pPr>
      <w:bookmarkStart w:id="1" w:name="_Ref501612041"/>
      <w:r w:rsidRPr="002419C1">
        <w:t xml:space="preserve">Ja Lietotājs vēlas pārtraukt dabasgāzes lietošanu gazificētajā objektā, Lietotājs iesniedz </w:t>
      </w:r>
      <w:r w:rsidR="002B745F" w:rsidRPr="002419C1">
        <w:t>O</w:t>
      </w:r>
      <w:r w:rsidR="00F769BF" w:rsidRPr="002419C1">
        <w:t>peratoram</w:t>
      </w:r>
      <w:r w:rsidRPr="002419C1">
        <w:t xml:space="preserve"> pieteikumu dabasgāzes piegādes pārtraukšanai (3.pielikums). Lietotājs nodrošina </w:t>
      </w:r>
      <w:r w:rsidR="002B745F" w:rsidRPr="002419C1">
        <w:t>O</w:t>
      </w:r>
      <w:r w:rsidR="00F769BF" w:rsidRPr="002419C1">
        <w:t>peratora</w:t>
      </w:r>
      <w:r w:rsidRPr="002419C1">
        <w:t xml:space="preserve"> pilnvaroto pārstāvju netraucētu </w:t>
      </w:r>
      <w:r w:rsidRPr="002419C1">
        <w:lastRenderedPageBreak/>
        <w:t>piekļūšanu Lietotāja dabasgāzes apgādes sistēmai un Komercuzskaites mēraparātam.</w:t>
      </w:r>
      <w:bookmarkEnd w:id="1"/>
    </w:p>
    <w:p w14:paraId="16AC241C" w14:textId="77777777" w:rsidR="00120825" w:rsidRPr="002419C1" w:rsidRDefault="00120825" w:rsidP="00862412">
      <w:pPr>
        <w:pStyle w:val="BodyTextIndent"/>
        <w:numPr>
          <w:ilvl w:val="0"/>
          <w:numId w:val="10"/>
        </w:numPr>
        <w:tabs>
          <w:tab w:val="clear" w:pos="9072"/>
        </w:tabs>
        <w:ind w:left="426" w:right="0" w:hanging="426"/>
      </w:pPr>
      <w:r w:rsidRPr="002419C1">
        <w:t xml:space="preserve">Ja Lietotājs vēlas </w:t>
      </w:r>
      <w:r w:rsidR="00CA1E2C" w:rsidRPr="002419C1">
        <w:t>atjaunot</w:t>
      </w:r>
      <w:r w:rsidR="00CA1E2C" w:rsidRPr="002419C1" w:rsidDel="00CA1E2C">
        <w:t xml:space="preserve"> </w:t>
      </w:r>
      <w:r w:rsidR="00CA1E2C" w:rsidRPr="002419C1">
        <w:t>dabasgāzes padevi gazificētajā objektā</w:t>
      </w:r>
      <w:r w:rsidRPr="002419C1">
        <w:t xml:space="preserve">, Lietotājs vai Publiskais tirgotājs iesniedz </w:t>
      </w:r>
      <w:r w:rsidR="002B745F" w:rsidRPr="002419C1">
        <w:t>O</w:t>
      </w:r>
      <w:r w:rsidR="00F769BF" w:rsidRPr="002419C1">
        <w:t>peratoram</w:t>
      </w:r>
      <w:r w:rsidRPr="002419C1">
        <w:t xml:space="preserve"> </w:t>
      </w:r>
      <w:r w:rsidR="00FD2318" w:rsidRPr="002419C1">
        <w:t>pieteikumu dabasgāzes padeves pieslēgšanai/atjaunošanai gazificētā objektā</w:t>
      </w:r>
      <w:r w:rsidRPr="002419C1">
        <w:t xml:space="preserve"> (4.pielikums). </w:t>
      </w:r>
    </w:p>
    <w:p w14:paraId="16AC241D" w14:textId="77777777" w:rsidR="00120825" w:rsidRPr="002419C1" w:rsidRDefault="00120825" w:rsidP="00DF7BEB">
      <w:pPr>
        <w:pStyle w:val="BodyTextIndent"/>
        <w:numPr>
          <w:ilvl w:val="0"/>
          <w:numId w:val="10"/>
        </w:numPr>
        <w:tabs>
          <w:tab w:val="clear" w:pos="9072"/>
        </w:tabs>
        <w:ind w:left="426" w:right="0" w:hanging="426"/>
      </w:pPr>
      <w:r w:rsidRPr="002419C1">
        <w:t xml:space="preserve">Ja Lietotājs vēlas atjaunot dabasgāzes padevi gazificētajā objektā pēc atslēgšanas par parādu, dabasgāzes padevi </w:t>
      </w:r>
      <w:r w:rsidR="002B745F" w:rsidRPr="002419C1">
        <w:t>O</w:t>
      </w:r>
      <w:r w:rsidR="00F769BF" w:rsidRPr="002419C1">
        <w:t>perators</w:t>
      </w:r>
      <w:r w:rsidRPr="002419C1">
        <w:t xml:space="preserve"> atjauno tikai pēc Lietotāja un Publiskā tirgotāja saskaņota pieteikuma (4.pielikums) saņemšanas, un ar </w:t>
      </w:r>
      <w:r w:rsidR="007E415C" w:rsidRPr="002419C1">
        <w:t>t</w:t>
      </w:r>
      <w:r w:rsidRPr="002419C1">
        <w:t xml:space="preserve">irgotāja, </w:t>
      </w:r>
      <w:r w:rsidRPr="002419C1">
        <w:lastRenderedPageBreak/>
        <w:t xml:space="preserve">kurš </w:t>
      </w:r>
      <w:r w:rsidR="00F769BF" w:rsidRPr="002419C1">
        <w:t xml:space="preserve">Operatoram </w:t>
      </w:r>
      <w:r w:rsidRPr="002419C1">
        <w:t xml:space="preserve">pieprasījis pārtraukt dabasgāzes padevi, rakstveida piekrišanu. </w:t>
      </w:r>
    </w:p>
    <w:p w14:paraId="16AC241E" w14:textId="77777777" w:rsidR="00120825" w:rsidRPr="002419C1" w:rsidRDefault="00120825" w:rsidP="00104BC1">
      <w:pPr>
        <w:pStyle w:val="ListParagraph"/>
        <w:keepNext/>
        <w:tabs>
          <w:tab w:val="clear" w:pos="9072"/>
          <w:tab w:val="left" w:pos="567"/>
        </w:tabs>
        <w:snapToGrid w:val="0"/>
        <w:spacing w:before="240" w:after="240"/>
        <w:ind w:left="567" w:right="0" w:hanging="567"/>
        <w:contextualSpacing w:val="0"/>
        <w:jc w:val="left"/>
        <w:rPr>
          <w:b/>
        </w:rPr>
      </w:pPr>
      <w:r w:rsidRPr="002419C1">
        <w:rPr>
          <w:b/>
        </w:rPr>
        <w:t xml:space="preserve">VIII Dabasgāzes uzskaite </w:t>
      </w:r>
      <w:r w:rsidR="00402F54" w:rsidRPr="002419C1">
        <w:rPr>
          <w:b/>
        </w:rPr>
        <w:t>S</w:t>
      </w:r>
      <w:r w:rsidRPr="002419C1">
        <w:rPr>
          <w:b/>
        </w:rPr>
        <w:t>aistītajiem lietotājiem, kuru gazificētajos objektos nav uzstādīti Komercuzskaites mēraparāti</w:t>
      </w:r>
    </w:p>
    <w:p w14:paraId="16AC241F" w14:textId="77777777" w:rsidR="00120825" w:rsidRPr="002419C1" w:rsidRDefault="00120825" w:rsidP="00DF7BEB">
      <w:pPr>
        <w:pStyle w:val="BodyTextIndent"/>
        <w:numPr>
          <w:ilvl w:val="0"/>
          <w:numId w:val="10"/>
        </w:numPr>
        <w:tabs>
          <w:tab w:val="clear" w:pos="9072"/>
        </w:tabs>
        <w:ind w:left="426" w:right="0" w:hanging="426"/>
      </w:pPr>
      <w:r w:rsidRPr="002419C1">
        <w:t xml:space="preserve">Lietotāja un/vai gazificētā objekta īpašnieka, kura gazificētā objektā nav uzstādīts Komercuzskaites mēraparāts, pienākums ir nodrošināt </w:t>
      </w:r>
      <w:r w:rsidR="002B745F" w:rsidRPr="002419C1">
        <w:t>O</w:t>
      </w:r>
      <w:r w:rsidR="00F769BF" w:rsidRPr="002419C1">
        <w:t>peratora</w:t>
      </w:r>
      <w:r w:rsidRPr="002419C1">
        <w:t xml:space="preserve"> pārstāvju iekļūšanu gazificētajā objektā, lai uzstādītu Komercuzskaites mēraparātu.</w:t>
      </w:r>
    </w:p>
    <w:p w14:paraId="16AC2420" w14:textId="77777777" w:rsidR="00120825" w:rsidRPr="002419C1" w:rsidRDefault="00120825" w:rsidP="00DF7BEB">
      <w:pPr>
        <w:pStyle w:val="BodyTextIndent"/>
        <w:numPr>
          <w:ilvl w:val="0"/>
          <w:numId w:val="10"/>
        </w:numPr>
        <w:tabs>
          <w:tab w:val="clear" w:pos="9072"/>
        </w:tabs>
        <w:ind w:left="426" w:right="0" w:hanging="426"/>
      </w:pPr>
      <w:r w:rsidRPr="002419C1">
        <w:lastRenderedPageBreak/>
        <w:t xml:space="preserve">Lietotājiem, kuru gazificētajā objektā nav uzstādīts Komercuzskaites mēraparāts, līdz Komercuzskaites mēraparāta uzstādīšanai </w:t>
      </w:r>
      <w:r w:rsidR="002B745F" w:rsidRPr="002419C1">
        <w:t>O</w:t>
      </w:r>
      <w:r w:rsidR="005900F6" w:rsidRPr="002419C1">
        <w:t>perators</w:t>
      </w:r>
      <w:r w:rsidRPr="002419C1">
        <w:t xml:space="preserve"> dabasgāzes patēriņu aprēķina, ņemot vērā fiksētās dabasgāzes patēriņa normas 1 (vienam) cilvēkam mēnesī:</w:t>
      </w:r>
    </w:p>
    <w:p w14:paraId="16AC2421" w14:textId="77777777" w:rsidR="00120825" w:rsidRPr="002419C1" w:rsidRDefault="00120825" w:rsidP="00120825">
      <w:pPr>
        <w:pStyle w:val="BodyTextIndent"/>
        <w:numPr>
          <w:ilvl w:val="1"/>
          <w:numId w:val="26"/>
        </w:numPr>
        <w:tabs>
          <w:tab w:val="clear" w:pos="9072"/>
          <w:tab w:val="right" w:pos="993"/>
        </w:tabs>
      </w:pPr>
      <w:r w:rsidRPr="002419C1">
        <w:t>dzīvokļos ar centralizēto karstā ūdens piegādi – 6 m</w:t>
      </w:r>
      <w:r w:rsidRPr="002419C1">
        <w:rPr>
          <w:vertAlign w:val="superscript"/>
        </w:rPr>
        <w:t>3</w:t>
      </w:r>
      <w:r w:rsidRPr="002419C1">
        <w:t xml:space="preserve"> mēnesī,</w:t>
      </w:r>
    </w:p>
    <w:p w14:paraId="16AC2422" w14:textId="77777777" w:rsidR="00120825" w:rsidRPr="002419C1" w:rsidRDefault="00CF6205" w:rsidP="00120825">
      <w:pPr>
        <w:pStyle w:val="BodyTextIndent"/>
        <w:numPr>
          <w:ilvl w:val="1"/>
          <w:numId w:val="26"/>
        </w:numPr>
        <w:tabs>
          <w:tab w:val="clear" w:pos="9072"/>
          <w:tab w:val="right" w:pos="993"/>
        </w:tabs>
      </w:pPr>
      <w:r w:rsidRPr="002419C1">
        <w:t>dzīvokļos bez centralizētās karstā ūdens piegādes</w:t>
      </w:r>
      <w:r w:rsidR="00120825" w:rsidRPr="002419C1">
        <w:t xml:space="preserve"> – 9 m</w:t>
      </w:r>
      <w:r w:rsidR="00120825" w:rsidRPr="002419C1">
        <w:rPr>
          <w:vertAlign w:val="superscript"/>
        </w:rPr>
        <w:t>3</w:t>
      </w:r>
      <w:r w:rsidR="00120825" w:rsidRPr="002419C1">
        <w:t xml:space="preserve"> mēnesī.</w:t>
      </w:r>
    </w:p>
    <w:p w14:paraId="16AC2423" w14:textId="77777777" w:rsidR="00120825" w:rsidRPr="002419C1" w:rsidRDefault="002B745F" w:rsidP="00DF7BEB">
      <w:pPr>
        <w:pStyle w:val="BodyTextIndent"/>
        <w:numPr>
          <w:ilvl w:val="0"/>
          <w:numId w:val="10"/>
        </w:numPr>
        <w:tabs>
          <w:tab w:val="clear" w:pos="9072"/>
        </w:tabs>
        <w:ind w:left="426" w:right="0" w:hanging="426"/>
      </w:pPr>
      <w:r w:rsidRPr="002419C1">
        <w:t>O</w:t>
      </w:r>
      <w:r w:rsidR="005900F6" w:rsidRPr="002419C1">
        <w:t>perators</w:t>
      </w:r>
      <w:r w:rsidR="00120825" w:rsidRPr="002419C1">
        <w:t xml:space="preserve">, aprēķinot kopējo patēriņu par dabasgāzi, atbilstošo patēriņa normu reizina ar gazificētajā objektā deklarēto vai </w:t>
      </w:r>
      <w:r w:rsidR="00120825" w:rsidRPr="002419C1">
        <w:lastRenderedPageBreak/>
        <w:t>faktiski dzīvojošo cilvēku skaitu. Ja gazificētajā objektā nav zināms tajā deklarēto vai faktiski dzīvojošo cilvēku skaits, tad dabasgāzes patēriņu aprēķina par 1 (vienu) cilvēku.</w:t>
      </w:r>
    </w:p>
    <w:p w14:paraId="16AC2424" w14:textId="77777777" w:rsidR="00120825" w:rsidRPr="002419C1" w:rsidRDefault="00120825" w:rsidP="005900F6">
      <w:pPr>
        <w:pStyle w:val="BodyTextIndent"/>
        <w:numPr>
          <w:ilvl w:val="0"/>
          <w:numId w:val="10"/>
        </w:numPr>
        <w:tabs>
          <w:tab w:val="clear" w:pos="9072"/>
        </w:tabs>
        <w:ind w:left="426" w:right="0" w:hanging="426"/>
      </w:pPr>
      <w:r w:rsidRPr="002419C1">
        <w:t xml:space="preserve">Lietotāja vai gazificētā objekta īpašnieka pienākums ir informēt </w:t>
      </w:r>
      <w:r w:rsidR="002B745F" w:rsidRPr="002419C1">
        <w:t>O</w:t>
      </w:r>
      <w:r w:rsidR="005900F6" w:rsidRPr="002419C1">
        <w:t>peratoru</w:t>
      </w:r>
      <w:r w:rsidRPr="002419C1">
        <w:t xml:space="preserve"> par cilvēku skaita izmaiņām attiecīgajā gazificētajā objektā.</w:t>
      </w:r>
    </w:p>
    <w:p w14:paraId="16AC2425" w14:textId="77777777" w:rsidR="00120825" w:rsidRPr="002419C1" w:rsidRDefault="002B745F" w:rsidP="00DF7BEB">
      <w:pPr>
        <w:pStyle w:val="BodyTextIndent"/>
        <w:numPr>
          <w:ilvl w:val="0"/>
          <w:numId w:val="10"/>
        </w:numPr>
        <w:tabs>
          <w:tab w:val="clear" w:pos="9072"/>
        </w:tabs>
        <w:ind w:left="426" w:right="0" w:hanging="426"/>
      </w:pPr>
      <w:r w:rsidRPr="002419C1">
        <w:t>O</w:t>
      </w:r>
      <w:r w:rsidR="005900F6" w:rsidRPr="002419C1">
        <w:t>peratoram</w:t>
      </w:r>
      <w:r w:rsidR="00120825" w:rsidRPr="002419C1">
        <w:t xml:space="preserve"> ir tiesības nereģistrēt tirgotāja vai Lietotāju maiņu, ja gazificētajā objektā nav uzstādīts Komercuzskaites mēraparāts. Lai </w:t>
      </w:r>
      <w:r w:rsidRPr="002419C1">
        <w:t>O</w:t>
      </w:r>
      <w:r w:rsidR="005900F6" w:rsidRPr="002419C1">
        <w:t>perators</w:t>
      </w:r>
      <w:r w:rsidR="00120825" w:rsidRPr="002419C1">
        <w:t xml:space="preserve"> reģistrētu tirgotāja vai Lietotāju </w:t>
      </w:r>
      <w:r w:rsidR="00120825" w:rsidRPr="002419C1">
        <w:lastRenderedPageBreak/>
        <w:t xml:space="preserve">maiņu – obligāti jāuzstāda </w:t>
      </w:r>
      <w:r w:rsidR="00762974" w:rsidRPr="002419C1">
        <w:t>Komercuzskaites m</w:t>
      </w:r>
      <w:r w:rsidR="00120825" w:rsidRPr="002419C1">
        <w:t>ēraparāts.</w:t>
      </w:r>
    </w:p>
    <w:p w14:paraId="16AC2426" w14:textId="77777777" w:rsidR="00120825" w:rsidRPr="002419C1" w:rsidRDefault="00120825" w:rsidP="00120825">
      <w:pPr>
        <w:pStyle w:val="ListParagraph"/>
        <w:keepNext/>
        <w:tabs>
          <w:tab w:val="clear" w:pos="9072"/>
          <w:tab w:val="left" w:pos="426"/>
        </w:tabs>
        <w:snapToGrid w:val="0"/>
        <w:spacing w:before="240" w:after="240"/>
        <w:ind w:left="357" w:right="0" w:hanging="357"/>
        <w:contextualSpacing w:val="0"/>
        <w:jc w:val="left"/>
        <w:rPr>
          <w:b/>
        </w:rPr>
      </w:pPr>
      <w:r w:rsidRPr="002419C1">
        <w:rPr>
          <w:b/>
        </w:rPr>
        <w:t xml:space="preserve">IX Noslēguma </w:t>
      </w:r>
      <w:r w:rsidR="00DE4BDB" w:rsidRPr="002419C1">
        <w:rPr>
          <w:b/>
        </w:rPr>
        <w:t>jautājumi</w:t>
      </w:r>
    </w:p>
    <w:p w14:paraId="16AC2427" w14:textId="77777777" w:rsidR="009E263F" w:rsidRPr="002419C1" w:rsidRDefault="009E263F" w:rsidP="009E263F">
      <w:pPr>
        <w:pStyle w:val="BodyTextIndent"/>
        <w:numPr>
          <w:ilvl w:val="0"/>
          <w:numId w:val="10"/>
        </w:numPr>
        <w:tabs>
          <w:tab w:val="clear" w:pos="9072"/>
        </w:tabs>
        <w:ind w:left="426" w:right="0" w:hanging="426"/>
      </w:pPr>
      <w:r w:rsidRPr="002419C1">
        <w:t xml:space="preserve">Personas datus Operators apstrādā klientu uzskaitei, pakalpojumu sniegšanai, piedāvāšanai, uzturēšanai un kvalitātes nodrošināšanai, </w:t>
      </w:r>
      <w:r w:rsidR="00DE4BDB" w:rsidRPr="002419C1">
        <w:t>Operatora</w:t>
      </w:r>
      <w:r w:rsidRPr="002419C1">
        <w:t xml:space="preserve"> īpašuma drošībai un tiesisko interešu realizācijai, normatīvajos aktos noteikto pienākumu izpildei.</w:t>
      </w:r>
    </w:p>
    <w:p w14:paraId="16AC2428" w14:textId="77777777" w:rsidR="009E263F" w:rsidRPr="002419C1" w:rsidRDefault="009E263F" w:rsidP="009E263F">
      <w:pPr>
        <w:pStyle w:val="BodyTextIndent"/>
        <w:numPr>
          <w:ilvl w:val="0"/>
          <w:numId w:val="10"/>
        </w:numPr>
        <w:tabs>
          <w:tab w:val="clear" w:pos="9072"/>
        </w:tabs>
        <w:ind w:left="426" w:right="0" w:hanging="426"/>
      </w:pPr>
      <w:r w:rsidRPr="002419C1">
        <w:t>Papildu</w:t>
      </w:r>
      <w:r w:rsidR="00EE0DB5" w:rsidRPr="002419C1">
        <w:t>s</w:t>
      </w:r>
      <w:r w:rsidRPr="002419C1">
        <w:t xml:space="preserve"> sniedzamā informācija par personas datu apstrādi un Personas datu apstrādes politika, saskaņā ar Eiropas </w:t>
      </w:r>
      <w:r w:rsidRPr="002419C1">
        <w:lastRenderedPageBreak/>
        <w:t xml:space="preserve">Parlamenta un Padomes regulu (ES) 2016/679 (2016. gada 27. aprīlis) par fizisku personu aizsardzību attiecībā uz personas datu apstrādi un šādu datu brīvu apriti un ar ko atceļ Direktīvu 95/46/EK (Vispārīgā datu aizsardzības regula) publicēta </w:t>
      </w:r>
      <w:r w:rsidR="002815D5" w:rsidRPr="002419C1">
        <w:t>Operatora</w:t>
      </w:r>
      <w:r w:rsidRPr="002419C1">
        <w:t xml:space="preserve"> mājaslapā sadaļā Personas datu apstrāde.</w:t>
      </w:r>
    </w:p>
    <w:p w14:paraId="16AC2429" w14:textId="69551039" w:rsidR="008D6DC9" w:rsidRDefault="008D6DC9" w:rsidP="00862412">
      <w:pPr>
        <w:pStyle w:val="BodyTextIndent"/>
        <w:numPr>
          <w:ilvl w:val="0"/>
          <w:numId w:val="10"/>
        </w:numPr>
        <w:tabs>
          <w:tab w:val="clear" w:pos="9072"/>
        </w:tabs>
        <w:ind w:left="426" w:right="0" w:hanging="426"/>
      </w:pPr>
      <w:r>
        <w:t>Atzīt par spēk</w:t>
      </w:r>
      <w:r w:rsidR="00AE2F15">
        <w:t>u</w:t>
      </w:r>
      <w:r>
        <w:t xml:space="preserve"> </w:t>
      </w:r>
      <w:r w:rsidR="00AE2F15">
        <w:t>zaudējušu</w:t>
      </w:r>
      <w:r>
        <w:t xml:space="preserve"> </w:t>
      </w:r>
      <w:r w:rsidR="00B505DE">
        <w:t>2019</w:t>
      </w:r>
      <w:r>
        <w:t xml:space="preserve">.gada </w:t>
      </w:r>
      <w:r w:rsidR="009E4EAB">
        <w:t>4</w:t>
      </w:r>
      <w:r>
        <w:t>.</w:t>
      </w:r>
      <w:r w:rsidR="009E4EAB">
        <w:t>jūnija</w:t>
      </w:r>
      <w:r w:rsidR="005F33E7">
        <w:t xml:space="preserve"> </w:t>
      </w:r>
      <w:r>
        <w:t xml:space="preserve">kārtību </w:t>
      </w:r>
      <w:r w:rsidR="00AE2F15">
        <w:t>Nr.</w:t>
      </w:r>
      <w:r w:rsidR="009E4EAB">
        <w:t>21</w:t>
      </w:r>
      <w:r w:rsidR="00AE2F15">
        <w:t>/</w:t>
      </w:r>
      <w:r w:rsidR="00B505DE">
        <w:t>16</w:t>
      </w:r>
      <w:r w:rsidR="005F33E7">
        <w:t xml:space="preserve"> </w:t>
      </w:r>
      <w:r>
        <w:t>”</w:t>
      </w:r>
      <w:r w:rsidR="00AE2F15">
        <w:t xml:space="preserve">Sadales sistēmas pakalpojumu izmantošanas kārtība </w:t>
      </w:r>
      <w:r>
        <w:t>dabasgāzes saistītajiem lietotājiem”.</w:t>
      </w:r>
    </w:p>
    <w:p w14:paraId="16AC242A" w14:textId="69A84C7F" w:rsidR="00120825" w:rsidRPr="002419C1" w:rsidRDefault="00120825" w:rsidP="00862412">
      <w:pPr>
        <w:pStyle w:val="BodyTextIndent"/>
        <w:numPr>
          <w:ilvl w:val="0"/>
          <w:numId w:val="10"/>
        </w:numPr>
        <w:tabs>
          <w:tab w:val="clear" w:pos="9072"/>
        </w:tabs>
        <w:ind w:left="426" w:right="0" w:hanging="426"/>
      </w:pPr>
      <w:r w:rsidRPr="002419C1">
        <w:t xml:space="preserve">Kārtība stājas </w:t>
      </w:r>
      <w:r w:rsidRPr="001B0615">
        <w:t>spēkā</w:t>
      </w:r>
      <w:r w:rsidR="00A95C31">
        <w:t xml:space="preserve"> </w:t>
      </w:r>
      <w:r w:rsidR="009E4EAB">
        <w:t>2020</w:t>
      </w:r>
      <w:r w:rsidR="00A95C31">
        <w:t xml:space="preserve">.gada </w:t>
      </w:r>
      <w:r w:rsidR="009E4EAB">
        <w:t>1</w:t>
      </w:r>
      <w:r w:rsidR="006C209A">
        <w:t>.</w:t>
      </w:r>
      <w:r w:rsidR="009E4EAB">
        <w:t>jūl</w:t>
      </w:r>
      <w:r w:rsidR="00EB5FCD">
        <w:t>ijā</w:t>
      </w:r>
      <w:r w:rsidR="00CA1E2C" w:rsidRPr="001B0615">
        <w:t>.</w:t>
      </w:r>
      <w:r w:rsidR="00CA1E2C" w:rsidRPr="002419C1">
        <w:t xml:space="preserve"> </w:t>
      </w:r>
    </w:p>
    <w:p w14:paraId="16AC242B" w14:textId="77777777" w:rsidR="00120825" w:rsidRPr="002419C1" w:rsidRDefault="00120825" w:rsidP="00120825">
      <w:pPr>
        <w:pStyle w:val="ListParagraph"/>
      </w:pPr>
    </w:p>
    <w:tbl>
      <w:tblPr>
        <w:tblW w:w="0" w:type="auto"/>
        <w:tblInd w:w="360" w:type="dxa"/>
        <w:tblLook w:val="0000" w:firstRow="0" w:lastRow="0" w:firstColumn="0" w:lastColumn="0" w:noHBand="0" w:noVBand="0"/>
      </w:tblPr>
      <w:tblGrid>
        <w:gridCol w:w="1335"/>
        <w:gridCol w:w="7376"/>
      </w:tblGrid>
      <w:tr w:rsidR="00120825" w:rsidRPr="00DE5D2D" w14:paraId="16AC2432" w14:textId="77777777" w:rsidTr="00CE5765">
        <w:tc>
          <w:tcPr>
            <w:tcW w:w="1352" w:type="dxa"/>
          </w:tcPr>
          <w:p w14:paraId="16AC242C" w14:textId="77777777" w:rsidR="00120825" w:rsidRPr="002419C1" w:rsidRDefault="00120825" w:rsidP="00CE5765">
            <w:pPr>
              <w:pStyle w:val="Footer"/>
              <w:rPr>
                <w:lang w:val="lv-LV"/>
              </w:rPr>
            </w:pPr>
            <w:r w:rsidRPr="002419C1">
              <w:rPr>
                <w:lang w:val="lv-LV"/>
              </w:rPr>
              <w:t>Pielikumā -</w:t>
            </w:r>
          </w:p>
        </w:tc>
        <w:tc>
          <w:tcPr>
            <w:tcW w:w="7926" w:type="dxa"/>
          </w:tcPr>
          <w:p w14:paraId="16AC242D" w14:textId="77777777" w:rsidR="00120825" w:rsidRPr="002419C1" w:rsidRDefault="00120825" w:rsidP="0095233E">
            <w:pPr>
              <w:pStyle w:val="Footer"/>
              <w:numPr>
                <w:ilvl w:val="0"/>
                <w:numId w:val="21"/>
              </w:numPr>
              <w:tabs>
                <w:tab w:val="clear" w:pos="4153"/>
                <w:tab w:val="clear" w:pos="8306"/>
                <w:tab w:val="center" w:pos="549"/>
                <w:tab w:val="right" w:pos="8640"/>
                <w:tab w:val="right" w:pos="9072"/>
              </w:tabs>
              <w:ind w:right="-1"/>
              <w:rPr>
                <w:lang w:val="lv-LV"/>
              </w:rPr>
            </w:pPr>
            <w:r w:rsidRPr="002419C1">
              <w:rPr>
                <w:lang w:val="lv-LV"/>
              </w:rPr>
              <w:t>pielikums “</w:t>
            </w:r>
            <w:r w:rsidR="0095233E" w:rsidRPr="0095233E">
              <w:rPr>
                <w:lang w:val="lv-LV"/>
              </w:rPr>
              <w:t>Dabasgāzes diferencētās patēriņa normas sadzīves vajadzībām un apkurei gazificētajos objektos Saistītajiem lietotājiem</w:t>
            </w:r>
            <w:r w:rsidRPr="002419C1">
              <w:rPr>
                <w:lang w:val="lv-LV"/>
              </w:rPr>
              <w:t>”;</w:t>
            </w:r>
          </w:p>
          <w:p w14:paraId="16AC242E" w14:textId="77777777" w:rsidR="00120825" w:rsidRPr="002419C1" w:rsidRDefault="00120825" w:rsidP="0095233E">
            <w:pPr>
              <w:pStyle w:val="Footer"/>
              <w:numPr>
                <w:ilvl w:val="0"/>
                <w:numId w:val="21"/>
              </w:numPr>
              <w:tabs>
                <w:tab w:val="clear" w:pos="4153"/>
                <w:tab w:val="clear" w:pos="8306"/>
                <w:tab w:val="center" w:pos="549"/>
                <w:tab w:val="right" w:pos="8640"/>
                <w:tab w:val="right" w:pos="9072"/>
              </w:tabs>
              <w:ind w:right="-1"/>
              <w:rPr>
                <w:lang w:val="lv-LV"/>
              </w:rPr>
            </w:pPr>
            <w:r w:rsidRPr="002419C1">
              <w:rPr>
                <w:lang w:val="lv-LV"/>
              </w:rPr>
              <w:t>pielikums “</w:t>
            </w:r>
            <w:r w:rsidR="0095233E" w:rsidRPr="0095233E">
              <w:rPr>
                <w:lang w:val="lv-LV"/>
              </w:rPr>
              <w:t>Komercuzskaites mēraparāta rādījumu fiksācijas akts mājsaimniecības lietotājiem</w:t>
            </w:r>
            <w:r w:rsidRPr="002419C1">
              <w:rPr>
                <w:lang w:val="lv-LV"/>
              </w:rPr>
              <w:t>”;</w:t>
            </w:r>
          </w:p>
          <w:p w14:paraId="16AC242F" w14:textId="77777777" w:rsidR="00120825" w:rsidRPr="002419C1" w:rsidRDefault="00120825" w:rsidP="0095233E">
            <w:pPr>
              <w:pStyle w:val="Footer"/>
              <w:numPr>
                <w:ilvl w:val="0"/>
                <w:numId w:val="21"/>
              </w:numPr>
              <w:tabs>
                <w:tab w:val="clear" w:pos="4153"/>
                <w:tab w:val="clear" w:pos="8306"/>
                <w:tab w:val="center" w:pos="549"/>
                <w:tab w:val="right" w:pos="8640"/>
                <w:tab w:val="right" w:pos="9072"/>
              </w:tabs>
              <w:ind w:right="-1"/>
              <w:rPr>
                <w:lang w:val="lv-LV"/>
              </w:rPr>
            </w:pPr>
            <w:r w:rsidRPr="002419C1">
              <w:rPr>
                <w:lang w:val="lv-LV"/>
              </w:rPr>
              <w:t>pielikums “</w:t>
            </w:r>
            <w:r w:rsidR="0095233E" w:rsidRPr="0095233E">
              <w:rPr>
                <w:lang w:val="lv-LV"/>
              </w:rPr>
              <w:t>Pieteikums dabasgāzes piegādes pārtraukšanai iekšējo gāzesvadu sistēmā</w:t>
            </w:r>
            <w:r w:rsidRPr="002419C1">
              <w:rPr>
                <w:lang w:val="lv-LV"/>
              </w:rPr>
              <w:t>”;</w:t>
            </w:r>
          </w:p>
          <w:p w14:paraId="16AC2430" w14:textId="77777777" w:rsidR="00120825" w:rsidRDefault="00120825" w:rsidP="0095233E">
            <w:pPr>
              <w:pStyle w:val="Footer"/>
              <w:numPr>
                <w:ilvl w:val="0"/>
                <w:numId w:val="21"/>
              </w:numPr>
              <w:tabs>
                <w:tab w:val="clear" w:pos="4153"/>
                <w:tab w:val="clear" w:pos="8306"/>
                <w:tab w:val="center" w:pos="549"/>
                <w:tab w:val="right" w:pos="8640"/>
                <w:tab w:val="right" w:pos="9072"/>
              </w:tabs>
              <w:ind w:right="-1"/>
              <w:rPr>
                <w:lang w:val="lv-LV"/>
              </w:rPr>
            </w:pPr>
            <w:r w:rsidRPr="002419C1">
              <w:rPr>
                <w:lang w:val="lv-LV"/>
              </w:rPr>
              <w:t>pielikums. “</w:t>
            </w:r>
            <w:r w:rsidR="0095233E" w:rsidRPr="0095233E">
              <w:rPr>
                <w:lang w:val="lv-LV"/>
              </w:rPr>
              <w:t xml:space="preserve">Pieteikums </w:t>
            </w:r>
            <w:r w:rsidR="0095233E">
              <w:rPr>
                <w:lang w:val="lv-LV"/>
              </w:rPr>
              <w:t>dabasgāzes padeves pieslēgšanai vai atjaunošanai</w:t>
            </w:r>
            <w:r w:rsidR="0095233E" w:rsidRPr="0095233E">
              <w:rPr>
                <w:lang w:val="lv-LV"/>
              </w:rPr>
              <w:t xml:space="preserve"> gazificētā objektā</w:t>
            </w:r>
            <w:r w:rsidRPr="002419C1">
              <w:rPr>
                <w:lang w:val="lv-LV"/>
              </w:rPr>
              <w:t>”</w:t>
            </w:r>
            <w:r w:rsidR="0095233E">
              <w:rPr>
                <w:lang w:val="lv-LV"/>
              </w:rPr>
              <w:t>;</w:t>
            </w:r>
          </w:p>
          <w:p w14:paraId="16AC2431" w14:textId="77777777" w:rsidR="0095233E" w:rsidRPr="002419C1" w:rsidRDefault="0095233E" w:rsidP="0095233E">
            <w:pPr>
              <w:pStyle w:val="Footer"/>
              <w:numPr>
                <w:ilvl w:val="0"/>
                <w:numId w:val="21"/>
              </w:numPr>
              <w:tabs>
                <w:tab w:val="clear" w:pos="4153"/>
                <w:tab w:val="clear" w:pos="8306"/>
                <w:tab w:val="center" w:pos="549"/>
                <w:tab w:val="right" w:pos="8640"/>
                <w:tab w:val="right" w:pos="9072"/>
              </w:tabs>
              <w:ind w:right="-1"/>
              <w:rPr>
                <w:lang w:val="lv-LV"/>
              </w:rPr>
            </w:pPr>
            <w:r>
              <w:rPr>
                <w:lang w:val="lv-LV"/>
              </w:rPr>
              <w:t>pielikums. “</w:t>
            </w:r>
            <w:r w:rsidRPr="0095233E">
              <w:rPr>
                <w:lang w:val="lv-LV"/>
              </w:rPr>
              <w:t>Komercuzskaites mēraparāta rādījumu fiksācijas akts</w:t>
            </w:r>
            <w:r>
              <w:rPr>
                <w:lang w:val="lv-LV"/>
              </w:rPr>
              <w:t>”.</w:t>
            </w:r>
          </w:p>
        </w:tc>
      </w:tr>
    </w:tbl>
    <w:p w14:paraId="16AC2433" w14:textId="77777777" w:rsidR="00120825" w:rsidRPr="002419C1" w:rsidRDefault="00120825" w:rsidP="00120825">
      <w:pPr>
        <w:pStyle w:val="NoSpacing"/>
        <w:rPr>
          <w:lang w:val="lv-LV"/>
        </w:rPr>
      </w:pPr>
    </w:p>
    <w:p w14:paraId="16AC2434" w14:textId="77777777" w:rsidR="00120825" w:rsidRDefault="00120825" w:rsidP="00120825">
      <w:pPr>
        <w:pStyle w:val="NoSpacing"/>
        <w:rPr>
          <w:lang w:val="lv-LV"/>
        </w:rPr>
      </w:pPr>
    </w:p>
    <w:p w14:paraId="16AC2435" w14:textId="77777777" w:rsidR="006A3A59" w:rsidRDefault="006A3A59" w:rsidP="00120825">
      <w:pPr>
        <w:pStyle w:val="NoSpacing"/>
        <w:rPr>
          <w:lang w:val="lv-LV"/>
        </w:rPr>
      </w:pPr>
    </w:p>
    <w:p w14:paraId="16AC2436" w14:textId="77777777" w:rsidR="00120825" w:rsidRPr="002419C1" w:rsidRDefault="00120825" w:rsidP="006A3A59">
      <w:pPr>
        <w:pStyle w:val="BodyTextIndent"/>
        <w:numPr>
          <w:ilvl w:val="0"/>
          <w:numId w:val="10"/>
        </w:numPr>
        <w:tabs>
          <w:tab w:val="clear" w:pos="9072"/>
        </w:tabs>
        <w:ind w:left="426" w:right="0" w:hanging="426"/>
      </w:pPr>
      <w:r w:rsidRPr="002419C1">
        <w:br w:type="page"/>
      </w:r>
    </w:p>
    <w:tbl>
      <w:tblPr>
        <w:tblpPr w:leftFromText="180" w:rightFromText="180" w:vertAnchor="page" w:horzAnchor="margin" w:tblpY="2130"/>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1421"/>
        <w:gridCol w:w="1419"/>
        <w:gridCol w:w="1557"/>
        <w:gridCol w:w="1138"/>
        <w:gridCol w:w="1556"/>
        <w:gridCol w:w="1563"/>
      </w:tblGrid>
      <w:tr w:rsidR="002F76EA" w:rsidRPr="00DE5D2D" w14:paraId="16AC2439" w14:textId="77777777" w:rsidTr="002F76EA">
        <w:trPr>
          <w:trHeight w:val="390"/>
        </w:trPr>
        <w:tc>
          <w:tcPr>
            <w:tcW w:w="232" w:type="pct"/>
            <w:tcBorders>
              <w:top w:val="nil"/>
              <w:left w:val="nil"/>
              <w:bottom w:val="nil"/>
              <w:right w:val="nil"/>
            </w:tcBorders>
            <w:noWrap/>
            <w:tcMar>
              <w:top w:w="15" w:type="dxa"/>
              <w:left w:w="15" w:type="dxa"/>
              <w:bottom w:w="0" w:type="dxa"/>
              <w:right w:w="15" w:type="dxa"/>
            </w:tcMar>
            <w:vAlign w:val="bottom"/>
          </w:tcPr>
          <w:p w14:paraId="16AC2437" w14:textId="77777777" w:rsidR="002F76EA" w:rsidRPr="002419C1" w:rsidRDefault="002F76EA" w:rsidP="002F76EA">
            <w:pPr>
              <w:rPr>
                <w:sz w:val="22"/>
                <w:szCs w:val="22"/>
                <w:lang w:val="lv-LV"/>
              </w:rPr>
            </w:pPr>
            <w:r w:rsidRPr="002419C1">
              <w:rPr>
                <w:sz w:val="22"/>
                <w:szCs w:val="22"/>
                <w:lang w:val="lv-LV"/>
              </w:rPr>
              <w:lastRenderedPageBreak/>
              <w:br w:type="page"/>
            </w:r>
          </w:p>
        </w:tc>
        <w:tc>
          <w:tcPr>
            <w:tcW w:w="4768" w:type="pct"/>
            <w:gridSpan w:val="6"/>
            <w:tcBorders>
              <w:top w:val="nil"/>
              <w:left w:val="nil"/>
              <w:bottom w:val="nil"/>
              <w:right w:val="nil"/>
            </w:tcBorders>
            <w:noWrap/>
            <w:tcMar>
              <w:top w:w="15" w:type="dxa"/>
              <w:left w:w="15" w:type="dxa"/>
              <w:bottom w:w="0" w:type="dxa"/>
              <w:right w:w="15" w:type="dxa"/>
            </w:tcMar>
            <w:vAlign w:val="bottom"/>
          </w:tcPr>
          <w:p w14:paraId="16AC2438" w14:textId="77777777" w:rsidR="002F76EA" w:rsidRPr="002419C1" w:rsidRDefault="002F76EA" w:rsidP="002F76EA">
            <w:pPr>
              <w:jc w:val="center"/>
              <w:rPr>
                <w:b/>
                <w:lang w:val="lv-LV"/>
              </w:rPr>
            </w:pPr>
            <w:r w:rsidRPr="002419C1">
              <w:rPr>
                <w:b/>
                <w:lang w:val="lv-LV"/>
              </w:rPr>
              <w:t>Dabasgāzes diferencētās patēriņa normas sadzīves vajadzībām un apkurei gazificētajos objektos Saistītajiem lietotājiem</w:t>
            </w:r>
          </w:p>
        </w:tc>
      </w:tr>
      <w:tr w:rsidR="002F76EA" w:rsidRPr="00DE5D2D" w14:paraId="16AC2441" w14:textId="77777777" w:rsidTr="00E34EDC">
        <w:trPr>
          <w:trHeight w:val="315"/>
        </w:trPr>
        <w:tc>
          <w:tcPr>
            <w:tcW w:w="232" w:type="pct"/>
            <w:tcBorders>
              <w:top w:val="nil"/>
              <w:left w:val="nil"/>
              <w:bottom w:val="single" w:sz="4" w:space="0" w:color="auto"/>
              <w:right w:val="nil"/>
            </w:tcBorders>
            <w:noWrap/>
            <w:tcMar>
              <w:top w:w="15" w:type="dxa"/>
              <w:left w:w="15" w:type="dxa"/>
              <w:bottom w:w="0" w:type="dxa"/>
              <w:right w:w="15" w:type="dxa"/>
            </w:tcMar>
            <w:vAlign w:val="bottom"/>
          </w:tcPr>
          <w:p w14:paraId="16AC243A" w14:textId="77777777" w:rsidR="002F76EA" w:rsidRPr="002419C1" w:rsidRDefault="002F76EA" w:rsidP="002F76EA">
            <w:pPr>
              <w:rPr>
                <w:sz w:val="22"/>
                <w:szCs w:val="22"/>
                <w:lang w:val="lv-LV"/>
              </w:rPr>
            </w:pPr>
          </w:p>
        </w:tc>
        <w:tc>
          <w:tcPr>
            <w:tcW w:w="783" w:type="pct"/>
            <w:tcBorders>
              <w:top w:val="nil"/>
              <w:left w:val="nil"/>
              <w:bottom w:val="single" w:sz="4" w:space="0" w:color="auto"/>
              <w:right w:val="nil"/>
            </w:tcBorders>
            <w:noWrap/>
            <w:tcMar>
              <w:top w:w="15" w:type="dxa"/>
              <w:left w:w="15" w:type="dxa"/>
              <w:bottom w:w="0" w:type="dxa"/>
              <w:right w:w="15" w:type="dxa"/>
            </w:tcMar>
            <w:vAlign w:val="bottom"/>
          </w:tcPr>
          <w:p w14:paraId="16AC243B" w14:textId="77777777" w:rsidR="002F76EA" w:rsidRPr="002419C1" w:rsidRDefault="002F76EA" w:rsidP="002F76EA">
            <w:pPr>
              <w:rPr>
                <w:sz w:val="22"/>
                <w:szCs w:val="22"/>
                <w:lang w:val="lv-LV"/>
              </w:rPr>
            </w:pPr>
          </w:p>
        </w:tc>
        <w:tc>
          <w:tcPr>
            <w:tcW w:w="782" w:type="pct"/>
            <w:tcBorders>
              <w:top w:val="nil"/>
              <w:left w:val="nil"/>
              <w:bottom w:val="single" w:sz="4" w:space="0" w:color="auto"/>
              <w:right w:val="nil"/>
            </w:tcBorders>
            <w:noWrap/>
            <w:tcMar>
              <w:top w:w="15" w:type="dxa"/>
              <w:left w:w="15" w:type="dxa"/>
              <w:bottom w:w="0" w:type="dxa"/>
              <w:right w:w="15" w:type="dxa"/>
            </w:tcMar>
            <w:vAlign w:val="bottom"/>
          </w:tcPr>
          <w:p w14:paraId="16AC243C" w14:textId="77777777" w:rsidR="002F76EA" w:rsidRPr="002419C1" w:rsidRDefault="002F76EA" w:rsidP="002F76EA">
            <w:pPr>
              <w:rPr>
                <w:sz w:val="22"/>
                <w:szCs w:val="22"/>
                <w:lang w:val="lv-LV"/>
              </w:rPr>
            </w:pPr>
          </w:p>
        </w:tc>
        <w:tc>
          <w:tcPr>
            <w:tcW w:w="858" w:type="pct"/>
            <w:tcBorders>
              <w:top w:val="nil"/>
              <w:left w:val="nil"/>
              <w:bottom w:val="single" w:sz="4" w:space="0" w:color="auto"/>
              <w:right w:val="nil"/>
            </w:tcBorders>
            <w:noWrap/>
            <w:tcMar>
              <w:top w:w="15" w:type="dxa"/>
              <w:left w:w="15" w:type="dxa"/>
              <w:bottom w:w="0" w:type="dxa"/>
              <w:right w:w="15" w:type="dxa"/>
            </w:tcMar>
            <w:vAlign w:val="bottom"/>
          </w:tcPr>
          <w:p w14:paraId="16AC243D" w14:textId="77777777" w:rsidR="002F76EA" w:rsidRPr="002419C1" w:rsidRDefault="002F76EA" w:rsidP="002F76EA">
            <w:pPr>
              <w:rPr>
                <w:sz w:val="22"/>
                <w:szCs w:val="22"/>
                <w:lang w:val="lv-LV"/>
              </w:rPr>
            </w:pPr>
          </w:p>
        </w:tc>
        <w:tc>
          <w:tcPr>
            <w:tcW w:w="627" w:type="pct"/>
            <w:tcBorders>
              <w:top w:val="nil"/>
              <w:left w:val="nil"/>
              <w:bottom w:val="single" w:sz="4" w:space="0" w:color="auto"/>
              <w:right w:val="nil"/>
            </w:tcBorders>
            <w:noWrap/>
            <w:tcMar>
              <w:top w:w="15" w:type="dxa"/>
              <w:left w:w="15" w:type="dxa"/>
              <w:bottom w:w="0" w:type="dxa"/>
              <w:right w:w="15" w:type="dxa"/>
            </w:tcMar>
            <w:vAlign w:val="bottom"/>
          </w:tcPr>
          <w:p w14:paraId="16AC243E" w14:textId="77777777" w:rsidR="002F76EA" w:rsidRPr="002419C1" w:rsidRDefault="002F76EA" w:rsidP="002F76EA">
            <w:pPr>
              <w:rPr>
                <w:sz w:val="22"/>
                <w:szCs w:val="22"/>
                <w:lang w:val="lv-LV"/>
              </w:rPr>
            </w:pPr>
          </w:p>
        </w:tc>
        <w:tc>
          <w:tcPr>
            <w:tcW w:w="857" w:type="pct"/>
            <w:tcBorders>
              <w:top w:val="nil"/>
              <w:left w:val="nil"/>
              <w:bottom w:val="single" w:sz="4" w:space="0" w:color="auto"/>
              <w:right w:val="nil"/>
            </w:tcBorders>
            <w:noWrap/>
            <w:tcMar>
              <w:top w:w="15" w:type="dxa"/>
              <w:left w:w="15" w:type="dxa"/>
              <w:bottom w:w="0" w:type="dxa"/>
              <w:right w:w="15" w:type="dxa"/>
            </w:tcMar>
            <w:vAlign w:val="bottom"/>
          </w:tcPr>
          <w:p w14:paraId="16AC243F" w14:textId="77777777" w:rsidR="002F76EA" w:rsidRPr="002419C1" w:rsidRDefault="002F76EA" w:rsidP="002F76EA">
            <w:pPr>
              <w:rPr>
                <w:sz w:val="22"/>
                <w:szCs w:val="22"/>
                <w:lang w:val="lv-LV"/>
              </w:rPr>
            </w:pPr>
          </w:p>
        </w:tc>
        <w:tc>
          <w:tcPr>
            <w:tcW w:w="861" w:type="pct"/>
            <w:tcBorders>
              <w:top w:val="nil"/>
              <w:left w:val="nil"/>
              <w:bottom w:val="single" w:sz="4" w:space="0" w:color="auto"/>
              <w:right w:val="nil"/>
            </w:tcBorders>
            <w:noWrap/>
            <w:tcMar>
              <w:top w:w="15" w:type="dxa"/>
              <w:left w:w="15" w:type="dxa"/>
              <w:bottom w:w="0" w:type="dxa"/>
              <w:right w:w="15" w:type="dxa"/>
            </w:tcMar>
            <w:vAlign w:val="bottom"/>
          </w:tcPr>
          <w:p w14:paraId="16AC2440" w14:textId="77777777" w:rsidR="002F76EA" w:rsidRPr="002419C1" w:rsidRDefault="002F76EA" w:rsidP="002F76EA">
            <w:pPr>
              <w:rPr>
                <w:sz w:val="22"/>
                <w:szCs w:val="22"/>
                <w:lang w:val="lv-LV"/>
              </w:rPr>
            </w:pPr>
          </w:p>
        </w:tc>
      </w:tr>
      <w:tr w:rsidR="00E34EDC" w:rsidRPr="002419C1" w14:paraId="16AC2451" w14:textId="77777777" w:rsidTr="00CE5765">
        <w:trPr>
          <w:cantSplit/>
          <w:trHeight w:val="745"/>
        </w:trPr>
        <w:tc>
          <w:tcPr>
            <w:tcW w:w="232" w:type="pct"/>
            <w:vMerge w:val="restart"/>
            <w:tcBorders>
              <w:top w:val="single" w:sz="4" w:space="0" w:color="auto"/>
            </w:tcBorders>
            <w:noWrap/>
            <w:tcMar>
              <w:top w:w="15" w:type="dxa"/>
              <w:left w:w="15" w:type="dxa"/>
              <w:bottom w:w="0" w:type="dxa"/>
              <w:right w:w="15" w:type="dxa"/>
            </w:tcMar>
            <w:vAlign w:val="center"/>
          </w:tcPr>
          <w:p w14:paraId="16AC2442" w14:textId="77777777" w:rsidR="00E34EDC" w:rsidRPr="002419C1" w:rsidRDefault="00E34EDC" w:rsidP="00E34EDC">
            <w:pPr>
              <w:jc w:val="center"/>
              <w:rPr>
                <w:sz w:val="22"/>
                <w:szCs w:val="22"/>
                <w:lang w:val="lv-LV"/>
              </w:rPr>
            </w:pPr>
          </w:p>
          <w:p w14:paraId="16AC2443" w14:textId="77777777" w:rsidR="00E34EDC" w:rsidRPr="002419C1" w:rsidRDefault="00E34EDC" w:rsidP="00E34EDC">
            <w:pPr>
              <w:jc w:val="center"/>
              <w:rPr>
                <w:sz w:val="22"/>
                <w:szCs w:val="22"/>
                <w:lang w:val="lv-LV"/>
              </w:rPr>
            </w:pPr>
            <w:r w:rsidRPr="002419C1">
              <w:rPr>
                <w:sz w:val="22"/>
                <w:szCs w:val="22"/>
                <w:lang w:val="lv-LV"/>
              </w:rPr>
              <w:t>Nr.</w:t>
            </w:r>
          </w:p>
          <w:p w14:paraId="16AC2444" w14:textId="77777777" w:rsidR="00E34EDC" w:rsidRPr="002419C1" w:rsidRDefault="00E34EDC" w:rsidP="00E34EDC">
            <w:pPr>
              <w:jc w:val="center"/>
              <w:rPr>
                <w:sz w:val="22"/>
                <w:szCs w:val="22"/>
                <w:lang w:val="lv-LV"/>
              </w:rPr>
            </w:pPr>
            <w:r w:rsidRPr="002419C1">
              <w:rPr>
                <w:sz w:val="22"/>
                <w:szCs w:val="22"/>
                <w:lang w:val="lv-LV"/>
              </w:rPr>
              <w:t>p.k.</w:t>
            </w:r>
          </w:p>
          <w:p w14:paraId="16AC2445" w14:textId="77777777" w:rsidR="00E34EDC" w:rsidRPr="002419C1" w:rsidRDefault="00E34EDC" w:rsidP="002F76EA">
            <w:pPr>
              <w:rPr>
                <w:sz w:val="22"/>
                <w:szCs w:val="22"/>
                <w:lang w:val="lv-LV"/>
              </w:rPr>
            </w:pPr>
            <w:r w:rsidRPr="002419C1">
              <w:rPr>
                <w:sz w:val="22"/>
                <w:szCs w:val="22"/>
                <w:lang w:val="lv-LV"/>
              </w:rPr>
              <w:t> </w:t>
            </w:r>
          </w:p>
          <w:p w14:paraId="16AC2446" w14:textId="77777777" w:rsidR="00E34EDC" w:rsidRPr="002419C1" w:rsidRDefault="00E34EDC" w:rsidP="00CE5765">
            <w:pPr>
              <w:rPr>
                <w:sz w:val="22"/>
                <w:szCs w:val="22"/>
                <w:lang w:val="lv-LV"/>
              </w:rPr>
            </w:pPr>
            <w:r w:rsidRPr="002419C1">
              <w:rPr>
                <w:sz w:val="22"/>
                <w:szCs w:val="22"/>
                <w:lang w:val="lv-LV"/>
              </w:rPr>
              <w:t> </w:t>
            </w:r>
          </w:p>
        </w:tc>
        <w:tc>
          <w:tcPr>
            <w:tcW w:w="783" w:type="pct"/>
            <w:vMerge w:val="restart"/>
            <w:tcBorders>
              <w:top w:val="single" w:sz="4" w:space="0" w:color="auto"/>
            </w:tcBorders>
            <w:noWrap/>
            <w:tcMar>
              <w:top w:w="15" w:type="dxa"/>
              <w:left w:w="15" w:type="dxa"/>
              <w:bottom w:w="0" w:type="dxa"/>
              <w:right w:w="15" w:type="dxa"/>
            </w:tcMar>
            <w:vAlign w:val="center"/>
          </w:tcPr>
          <w:p w14:paraId="16AC2447" w14:textId="77777777" w:rsidR="00E34EDC" w:rsidRPr="002419C1" w:rsidRDefault="00E34EDC" w:rsidP="00E34EDC">
            <w:pPr>
              <w:jc w:val="center"/>
              <w:rPr>
                <w:sz w:val="22"/>
                <w:szCs w:val="22"/>
                <w:lang w:val="lv-LV"/>
              </w:rPr>
            </w:pPr>
          </w:p>
          <w:p w14:paraId="16AC2448" w14:textId="77777777" w:rsidR="00E34EDC" w:rsidRPr="002419C1" w:rsidRDefault="00E34EDC" w:rsidP="00E34EDC">
            <w:pPr>
              <w:jc w:val="center"/>
              <w:rPr>
                <w:sz w:val="22"/>
                <w:szCs w:val="22"/>
                <w:lang w:val="lv-LV"/>
              </w:rPr>
            </w:pPr>
            <w:r w:rsidRPr="002419C1">
              <w:rPr>
                <w:sz w:val="22"/>
                <w:szCs w:val="22"/>
                <w:lang w:val="lv-LV"/>
              </w:rPr>
              <w:t>Mēneši</w:t>
            </w:r>
          </w:p>
          <w:p w14:paraId="16AC2449" w14:textId="77777777" w:rsidR="00E34EDC" w:rsidRPr="002419C1" w:rsidRDefault="00E34EDC" w:rsidP="002F76EA">
            <w:pPr>
              <w:rPr>
                <w:sz w:val="22"/>
                <w:szCs w:val="22"/>
                <w:lang w:val="lv-LV"/>
              </w:rPr>
            </w:pPr>
            <w:r w:rsidRPr="002419C1">
              <w:rPr>
                <w:sz w:val="22"/>
                <w:szCs w:val="22"/>
                <w:lang w:val="lv-LV"/>
              </w:rPr>
              <w:t> </w:t>
            </w:r>
          </w:p>
          <w:p w14:paraId="16AC244A" w14:textId="77777777" w:rsidR="00E34EDC" w:rsidRPr="002419C1" w:rsidRDefault="00E34EDC" w:rsidP="00CE5765">
            <w:pPr>
              <w:rPr>
                <w:sz w:val="22"/>
                <w:szCs w:val="22"/>
                <w:lang w:val="lv-LV"/>
              </w:rPr>
            </w:pPr>
            <w:r w:rsidRPr="002419C1">
              <w:rPr>
                <w:sz w:val="22"/>
                <w:szCs w:val="22"/>
                <w:lang w:val="lv-LV"/>
              </w:rPr>
              <w:t> </w:t>
            </w:r>
          </w:p>
        </w:tc>
        <w:tc>
          <w:tcPr>
            <w:tcW w:w="2266" w:type="pct"/>
            <w:gridSpan w:val="3"/>
            <w:tcBorders>
              <w:top w:val="single" w:sz="4" w:space="0" w:color="auto"/>
              <w:bottom w:val="single" w:sz="4" w:space="0" w:color="auto"/>
            </w:tcBorders>
            <w:tcMar>
              <w:top w:w="15" w:type="dxa"/>
              <w:left w:w="15" w:type="dxa"/>
              <w:bottom w:w="0" w:type="dxa"/>
              <w:right w:w="15" w:type="dxa"/>
            </w:tcMar>
            <w:vAlign w:val="center"/>
          </w:tcPr>
          <w:p w14:paraId="16AC244B" w14:textId="77777777" w:rsidR="00E34EDC" w:rsidRPr="002419C1" w:rsidRDefault="00E34EDC" w:rsidP="00E34EDC">
            <w:pPr>
              <w:jc w:val="center"/>
              <w:rPr>
                <w:sz w:val="22"/>
                <w:szCs w:val="22"/>
                <w:lang w:val="lv-LV"/>
              </w:rPr>
            </w:pPr>
            <w:r w:rsidRPr="002419C1">
              <w:rPr>
                <w:sz w:val="22"/>
                <w:szCs w:val="22"/>
                <w:lang w:val="lv-LV"/>
              </w:rPr>
              <w:t>Dabasgāzes patēriņa norma m</w:t>
            </w:r>
            <w:r w:rsidRPr="002419C1">
              <w:rPr>
                <w:sz w:val="22"/>
                <w:szCs w:val="22"/>
                <w:vertAlign w:val="superscript"/>
                <w:lang w:val="lv-LV"/>
              </w:rPr>
              <w:t>3</w:t>
            </w:r>
            <w:r w:rsidRPr="002419C1">
              <w:rPr>
                <w:sz w:val="22"/>
                <w:szCs w:val="22"/>
                <w:lang w:val="lv-LV"/>
              </w:rPr>
              <w:t xml:space="preserve"> 1 cilvēkam gazificētajos objektos ar:</w:t>
            </w:r>
          </w:p>
        </w:tc>
        <w:tc>
          <w:tcPr>
            <w:tcW w:w="1718" w:type="pct"/>
            <w:gridSpan w:val="2"/>
            <w:vMerge w:val="restart"/>
            <w:tcBorders>
              <w:top w:val="single" w:sz="4" w:space="0" w:color="auto"/>
              <w:bottom w:val="single" w:sz="4" w:space="0" w:color="auto"/>
            </w:tcBorders>
            <w:noWrap/>
            <w:tcMar>
              <w:top w:w="15" w:type="dxa"/>
              <w:left w:w="15" w:type="dxa"/>
              <w:bottom w:w="0" w:type="dxa"/>
              <w:right w:w="15" w:type="dxa"/>
            </w:tcMar>
            <w:vAlign w:val="center"/>
          </w:tcPr>
          <w:p w14:paraId="16AC244C" w14:textId="77777777" w:rsidR="00E34EDC" w:rsidRPr="002419C1" w:rsidRDefault="00E34EDC" w:rsidP="00E34EDC">
            <w:pPr>
              <w:jc w:val="center"/>
              <w:rPr>
                <w:sz w:val="22"/>
                <w:szCs w:val="22"/>
                <w:lang w:val="lv-LV"/>
              </w:rPr>
            </w:pPr>
            <w:r w:rsidRPr="002419C1">
              <w:rPr>
                <w:sz w:val="22"/>
                <w:szCs w:val="22"/>
                <w:lang w:val="lv-LV"/>
              </w:rPr>
              <w:t>Dabasgāzes patēriņa norma m</w:t>
            </w:r>
            <w:r w:rsidRPr="002419C1">
              <w:rPr>
                <w:sz w:val="22"/>
                <w:szCs w:val="22"/>
                <w:vertAlign w:val="superscript"/>
                <w:lang w:val="lv-LV"/>
              </w:rPr>
              <w:t>3</w:t>
            </w:r>
          </w:p>
          <w:p w14:paraId="16AC244D" w14:textId="77777777" w:rsidR="00E34EDC" w:rsidRPr="002419C1" w:rsidRDefault="004A61CF" w:rsidP="00E34EDC">
            <w:pPr>
              <w:jc w:val="center"/>
              <w:rPr>
                <w:sz w:val="22"/>
                <w:szCs w:val="22"/>
                <w:lang w:val="lv-LV"/>
              </w:rPr>
            </w:pPr>
            <w:r>
              <w:rPr>
                <w:sz w:val="22"/>
                <w:szCs w:val="22"/>
                <w:lang w:val="lv-LV"/>
              </w:rPr>
              <w:t>pēc k</w:t>
            </w:r>
            <w:r w:rsidR="00E34EDC" w:rsidRPr="002419C1">
              <w:rPr>
                <w:sz w:val="22"/>
                <w:szCs w:val="22"/>
                <w:lang w:val="lv-LV"/>
              </w:rPr>
              <w:t>opējās apsildāmās platības</w:t>
            </w:r>
          </w:p>
          <w:p w14:paraId="16AC244E" w14:textId="77777777" w:rsidR="00E34EDC" w:rsidRPr="002419C1" w:rsidRDefault="004A61CF" w:rsidP="00E34EDC">
            <w:pPr>
              <w:jc w:val="center"/>
              <w:rPr>
                <w:sz w:val="22"/>
                <w:szCs w:val="22"/>
                <w:lang w:val="lv-LV"/>
              </w:rPr>
            </w:pPr>
            <w:r w:rsidRPr="002419C1">
              <w:rPr>
                <w:sz w:val="22"/>
                <w:szCs w:val="22"/>
                <w:lang w:val="lv-LV"/>
              </w:rPr>
              <w:t>m</w:t>
            </w:r>
            <w:r w:rsidRPr="002419C1">
              <w:rPr>
                <w:sz w:val="22"/>
                <w:szCs w:val="22"/>
                <w:vertAlign w:val="superscript"/>
                <w:lang w:val="lv-LV"/>
              </w:rPr>
              <w:t>3</w:t>
            </w:r>
            <w:r>
              <w:rPr>
                <w:sz w:val="22"/>
                <w:szCs w:val="22"/>
                <w:lang w:val="lv-LV"/>
              </w:rPr>
              <w:t>/</w:t>
            </w:r>
            <w:r w:rsidR="00E34EDC" w:rsidRPr="002419C1">
              <w:rPr>
                <w:sz w:val="22"/>
                <w:szCs w:val="22"/>
                <w:lang w:val="lv-LV"/>
              </w:rPr>
              <w:t>m</w:t>
            </w:r>
            <w:r w:rsidR="00E34EDC" w:rsidRPr="002419C1">
              <w:rPr>
                <w:sz w:val="22"/>
                <w:szCs w:val="22"/>
                <w:vertAlign w:val="superscript"/>
                <w:lang w:val="lv-LV"/>
              </w:rPr>
              <w:t>2</w:t>
            </w:r>
          </w:p>
          <w:p w14:paraId="16AC244F" w14:textId="77777777" w:rsidR="00E34EDC" w:rsidRPr="002419C1" w:rsidRDefault="00E34EDC" w:rsidP="00E34EDC">
            <w:pPr>
              <w:jc w:val="center"/>
              <w:rPr>
                <w:sz w:val="22"/>
                <w:szCs w:val="22"/>
                <w:lang w:val="lv-LV"/>
              </w:rPr>
            </w:pPr>
            <w:r w:rsidRPr="002419C1">
              <w:rPr>
                <w:sz w:val="22"/>
                <w:szCs w:val="22"/>
                <w:lang w:val="lv-LV"/>
              </w:rPr>
              <w:t>gazificētajos objektos ar griestu</w:t>
            </w:r>
          </w:p>
          <w:p w14:paraId="16AC2450" w14:textId="77777777" w:rsidR="00E34EDC" w:rsidRPr="002419C1" w:rsidRDefault="00E34EDC" w:rsidP="00E34EDC">
            <w:pPr>
              <w:jc w:val="center"/>
              <w:rPr>
                <w:sz w:val="22"/>
                <w:szCs w:val="22"/>
                <w:lang w:val="lv-LV"/>
              </w:rPr>
            </w:pPr>
            <w:r w:rsidRPr="002419C1">
              <w:rPr>
                <w:sz w:val="22"/>
                <w:szCs w:val="22"/>
                <w:lang w:val="lv-LV"/>
              </w:rPr>
              <w:t>augstumu:</w:t>
            </w:r>
          </w:p>
        </w:tc>
      </w:tr>
      <w:tr w:rsidR="00E34EDC" w:rsidRPr="002419C1" w14:paraId="16AC2458" w14:textId="77777777" w:rsidTr="00CE5765">
        <w:trPr>
          <w:cantSplit/>
          <w:trHeight w:val="655"/>
        </w:trPr>
        <w:tc>
          <w:tcPr>
            <w:tcW w:w="232" w:type="pct"/>
            <w:vMerge/>
            <w:tcBorders>
              <w:bottom w:val="single" w:sz="4" w:space="0" w:color="auto"/>
            </w:tcBorders>
            <w:noWrap/>
            <w:tcMar>
              <w:top w:w="15" w:type="dxa"/>
              <w:left w:w="15" w:type="dxa"/>
              <w:bottom w:w="0" w:type="dxa"/>
              <w:right w:w="15" w:type="dxa"/>
            </w:tcMar>
            <w:vAlign w:val="bottom"/>
          </w:tcPr>
          <w:p w14:paraId="16AC2452" w14:textId="77777777" w:rsidR="00E34EDC" w:rsidRPr="002419C1" w:rsidRDefault="00E34EDC" w:rsidP="00CE5765">
            <w:pPr>
              <w:rPr>
                <w:sz w:val="22"/>
                <w:szCs w:val="22"/>
                <w:lang w:val="lv-LV"/>
              </w:rPr>
            </w:pPr>
          </w:p>
        </w:tc>
        <w:tc>
          <w:tcPr>
            <w:tcW w:w="783" w:type="pct"/>
            <w:vMerge/>
            <w:tcBorders>
              <w:bottom w:val="single" w:sz="4" w:space="0" w:color="auto"/>
            </w:tcBorders>
            <w:noWrap/>
            <w:tcMar>
              <w:top w:w="15" w:type="dxa"/>
              <w:left w:w="15" w:type="dxa"/>
              <w:bottom w:w="0" w:type="dxa"/>
              <w:right w:w="15" w:type="dxa"/>
            </w:tcMar>
            <w:vAlign w:val="bottom"/>
          </w:tcPr>
          <w:p w14:paraId="16AC2453" w14:textId="77777777" w:rsidR="00E34EDC" w:rsidRPr="002419C1" w:rsidRDefault="00E34EDC" w:rsidP="00CE5765">
            <w:pPr>
              <w:rPr>
                <w:sz w:val="22"/>
                <w:szCs w:val="22"/>
                <w:lang w:val="lv-LV"/>
              </w:rPr>
            </w:pPr>
          </w:p>
        </w:tc>
        <w:tc>
          <w:tcPr>
            <w:tcW w:w="782" w:type="pct"/>
            <w:vMerge w:val="restart"/>
            <w:tcBorders>
              <w:bottom w:val="single" w:sz="4" w:space="0" w:color="auto"/>
            </w:tcBorders>
            <w:tcMar>
              <w:top w:w="15" w:type="dxa"/>
              <w:left w:w="15" w:type="dxa"/>
              <w:bottom w:w="0" w:type="dxa"/>
              <w:right w:w="15" w:type="dxa"/>
            </w:tcMar>
            <w:vAlign w:val="center"/>
          </w:tcPr>
          <w:p w14:paraId="16AC2454" w14:textId="77777777" w:rsidR="00E34EDC" w:rsidRPr="002419C1" w:rsidRDefault="00E34EDC" w:rsidP="00E34EDC">
            <w:pPr>
              <w:jc w:val="center"/>
              <w:rPr>
                <w:sz w:val="22"/>
                <w:szCs w:val="22"/>
                <w:lang w:val="lv-LV"/>
              </w:rPr>
            </w:pPr>
            <w:r w:rsidRPr="002419C1">
              <w:rPr>
                <w:sz w:val="22"/>
                <w:szCs w:val="22"/>
                <w:lang w:val="lv-LV"/>
              </w:rPr>
              <w:t>gāzes plīti un centralizētu karstā ūdens apgādi</w:t>
            </w:r>
          </w:p>
        </w:tc>
        <w:tc>
          <w:tcPr>
            <w:tcW w:w="858" w:type="pct"/>
            <w:vMerge w:val="restart"/>
            <w:tcBorders>
              <w:bottom w:val="single" w:sz="4" w:space="0" w:color="auto"/>
            </w:tcBorders>
            <w:tcMar>
              <w:top w:w="15" w:type="dxa"/>
              <w:left w:w="15" w:type="dxa"/>
              <w:bottom w:w="0" w:type="dxa"/>
              <w:right w:w="15" w:type="dxa"/>
            </w:tcMar>
            <w:vAlign w:val="center"/>
          </w:tcPr>
          <w:p w14:paraId="16AC2455" w14:textId="77777777" w:rsidR="00E34EDC" w:rsidRPr="002419C1" w:rsidRDefault="00E34EDC" w:rsidP="00E34EDC">
            <w:pPr>
              <w:jc w:val="center"/>
              <w:rPr>
                <w:sz w:val="22"/>
                <w:szCs w:val="22"/>
                <w:lang w:val="lv-LV"/>
              </w:rPr>
            </w:pPr>
            <w:r w:rsidRPr="002419C1">
              <w:rPr>
                <w:sz w:val="22"/>
                <w:szCs w:val="22"/>
                <w:lang w:val="lv-LV"/>
              </w:rPr>
              <w:t>gāzes plīti, bez gāzes ūdens sildītājiem un centralizētas karstā ūdens apgādes</w:t>
            </w:r>
          </w:p>
        </w:tc>
        <w:tc>
          <w:tcPr>
            <w:tcW w:w="627" w:type="pct"/>
            <w:vMerge w:val="restart"/>
            <w:tcBorders>
              <w:bottom w:val="single" w:sz="4" w:space="0" w:color="auto"/>
            </w:tcBorders>
            <w:tcMar>
              <w:top w:w="15" w:type="dxa"/>
              <w:left w:w="15" w:type="dxa"/>
              <w:bottom w:w="0" w:type="dxa"/>
              <w:right w:w="15" w:type="dxa"/>
            </w:tcMar>
            <w:vAlign w:val="center"/>
          </w:tcPr>
          <w:p w14:paraId="16AC2456" w14:textId="77777777" w:rsidR="00E34EDC" w:rsidRPr="002419C1" w:rsidRDefault="00E34EDC" w:rsidP="00E34EDC">
            <w:pPr>
              <w:jc w:val="center"/>
              <w:rPr>
                <w:sz w:val="22"/>
                <w:szCs w:val="22"/>
                <w:lang w:val="lv-LV"/>
              </w:rPr>
            </w:pPr>
            <w:r w:rsidRPr="002419C1">
              <w:rPr>
                <w:sz w:val="22"/>
                <w:szCs w:val="22"/>
                <w:lang w:val="lv-LV"/>
              </w:rPr>
              <w:t>gāzes plīti un gāzes ūdens sildītājiem</w:t>
            </w:r>
          </w:p>
        </w:tc>
        <w:tc>
          <w:tcPr>
            <w:tcW w:w="1718" w:type="pct"/>
            <w:gridSpan w:val="2"/>
            <w:vMerge/>
            <w:tcBorders>
              <w:bottom w:val="single" w:sz="4" w:space="0" w:color="auto"/>
            </w:tcBorders>
            <w:noWrap/>
            <w:tcMar>
              <w:top w:w="15" w:type="dxa"/>
              <w:left w:w="15" w:type="dxa"/>
              <w:bottom w:w="0" w:type="dxa"/>
              <w:right w:w="15" w:type="dxa"/>
            </w:tcMar>
            <w:vAlign w:val="bottom"/>
          </w:tcPr>
          <w:p w14:paraId="16AC2457" w14:textId="77777777" w:rsidR="00E34EDC" w:rsidRPr="002419C1" w:rsidRDefault="00E34EDC" w:rsidP="00CE5765">
            <w:pPr>
              <w:rPr>
                <w:sz w:val="22"/>
                <w:szCs w:val="22"/>
                <w:lang w:val="lv-LV"/>
              </w:rPr>
            </w:pPr>
          </w:p>
        </w:tc>
      </w:tr>
      <w:tr w:rsidR="00E34EDC" w:rsidRPr="002419C1" w14:paraId="16AC2460" w14:textId="77777777" w:rsidTr="00E34EDC">
        <w:trPr>
          <w:cantSplit/>
          <w:trHeight w:val="315"/>
        </w:trPr>
        <w:tc>
          <w:tcPr>
            <w:tcW w:w="232" w:type="pct"/>
            <w:vMerge/>
            <w:tcBorders>
              <w:bottom w:val="single" w:sz="4" w:space="0" w:color="auto"/>
            </w:tcBorders>
            <w:noWrap/>
            <w:tcMar>
              <w:top w:w="15" w:type="dxa"/>
              <w:left w:w="15" w:type="dxa"/>
              <w:bottom w:w="0" w:type="dxa"/>
              <w:right w:w="15" w:type="dxa"/>
            </w:tcMar>
            <w:vAlign w:val="bottom"/>
          </w:tcPr>
          <w:p w14:paraId="16AC2459" w14:textId="77777777" w:rsidR="00E34EDC" w:rsidRPr="002419C1" w:rsidRDefault="00E34EDC" w:rsidP="002F76EA">
            <w:pPr>
              <w:rPr>
                <w:sz w:val="22"/>
                <w:szCs w:val="22"/>
                <w:lang w:val="lv-LV"/>
              </w:rPr>
            </w:pPr>
          </w:p>
        </w:tc>
        <w:tc>
          <w:tcPr>
            <w:tcW w:w="783" w:type="pct"/>
            <w:vMerge/>
            <w:tcBorders>
              <w:bottom w:val="single" w:sz="4" w:space="0" w:color="auto"/>
            </w:tcBorders>
            <w:noWrap/>
            <w:tcMar>
              <w:top w:w="15" w:type="dxa"/>
              <w:left w:w="15" w:type="dxa"/>
              <w:bottom w:w="0" w:type="dxa"/>
              <w:right w:w="15" w:type="dxa"/>
            </w:tcMar>
            <w:vAlign w:val="bottom"/>
          </w:tcPr>
          <w:p w14:paraId="16AC245A" w14:textId="77777777" w:rsidR="00E34EDC" w:rsidRPr="002419C1" w:rsidRDefault="00E34EDC" w:rsidP="002F76EA">
            <w:pPr>
              <w:rPr>
                <w:sz w:val="22"/>
                <w:szCs w:val="22"/>
                <w:lang w:val="lv-LV"/>
              </w:rPr>
            </w:pPr>
          </w:p>
        </w:tc>
        <w:tc>
          <w:tcPr>
            <w:tcW w:w="782" w:type="pct"/>
            <w:vMerge/>
            <w:tcBorders>
              <w:bottom w:val="single" w:sz="4" w:space="0" w:color="auto"/>
            </w:tcBorders>
            <w:tcMar>
              <w:top w:w="15" w:type="dxa"/>
              <w:left w:w="15" w:type="dxa"/>
              <w:bottom w:w="0" w:type="dxa"/>
              <w:right w:w="15" w:type="dxa"/>
            </w:tcMar>
            <w:vAlign w:val="center"/>
          </w:tcPr>
          <w:p w14:paraId="16AC245B" w14:textId="77777777" w:rsidR="00E34EDC" w:rsidRPr="002419C1" w:rsidRDefault="00E34EDC" w:rsidP="002F76EA">
            <w:pPr>
              <w:rPr>
                <w:sz w:val="22"/>
                <w:szCs w:val="22"/>
                <w:lang w:val="lv-LV"/>
              </w:rPr>
            </w:pPr>
          </w:p>
        </w:tc>
        <w:tc>
          <w:tcPr>
            <w:tcW w:w="858" w:type="pct"/>
            <w:vMerge/>
            <w:tcBorders>
              <w:bottom w:val="single" w:sz="4" w:space="0" w:color="auto"/>
            </w:tcBorders>
            <w:tcMar>
              <w:top w:w="15" w:type="dxa"/>
              <w:left w:w="15" w:type="dxa"/>
              <w:bottom w:w="0" w:type="dxa"/>
              <w:right w:w="15" w:type="dxa"/>
            </w:tcMar>
            <w:vAlign w:val="center"/>
          </w:tcPr>
          <w:p w14:paraId="16AC245C" w14:textId="77777777" w:rsidR="00E34EDC" w:rsidRPr="002419C1" w:rsidRDefault="00E34EDC" w:rsidP="002F76EA">
            <w:pPr>
              <w:rPr>
                <w:sz w:val="22"/>
                <w:szCs w:val="22"/>
                <w:lang w:val="lv-LV"/>
              </w:rPr>
            </w:pPr>
          </w:p>
        </w:tc>
        <w:tc>
          <w:tcPr>
            <w:tcW w:w="627" w:type="pct"/>
            <w:vMerge/>
            <w:tcBorders>
              <w:bottom w:val="single" w:sz="4" w:space="0" w:color="auto"/>
            </w:tcBorders>
            <w:tcMar>
              <w:top w:w="15" w:type="dxa"/>
              <w:left w:w="15" w:type="dxa"/>
              <w:bottom w:w="0" w:type="dxa"/>
              <w:right w:w="15" w:type="dxa"/>
            </w:tcMar>
            <w:vAlign w:val="center"/>
          </w:tcPr>
          <w:p w14:paraId="16AC245D" w14:textId="77777777" w:rsidR="00E34EDC" w:rsidRPr="002419C1" w:rsidRDefault="00E34EDC" w:rsidP="002F76EA">
            <w:pPr>
              <w:rPr>
                <w:sz w:val="22"/>
                <w:szCs w:val="22"/>
                <w:lang w:val="lv-LV"/>
              </w:rPr>
            </w:pPr>
          </w:p>
        </w:tc>
        <w:tc>
          <w:tcPr>
            <w:tcW w:w="857" w:type="pct"/>
            <w:tcBorders>
              <w:bottom w:val="single" w:sz="4" w:space="0" w:color="auto"/>
            </w:tcBorders>
            <w:noWrap/>
            <w:tcMar>
              <w:top w:w="15" w:type="dxa"/>
              <w:left w:w="15" w:type="dxa"/>
              <w:bottom w:w="0" w:type="dxa"/>
              <w:right w:w="15" w:type="dxa"/>
            </w:tcMar>
            <w:vAlign w:val="center"/>
          </w:tcPr>
          <w:p w14:paraId="16AC245E" w14:textId="77777777" w:rsidR="00E34EDC" w:rsidRPr="002419C1" w:rsidRDefault="00E34EDC" w:rsidP="00E34EDC">
            <w:pPr>
              <w:jc w:val="center"/>
              <w:rPr>
                <w:sz w:val="22"/>
                <w:szCs w:val="22"/>
                <w:lang w:val="lv-LV"/>
              </w:rPr>
            </w:pPr>
            <w:r w:rsidRPr="002419C1">
              <w:rPr>
                <w:sz w:val="22"/>
                <w:szCs w:val="22"/>
                <w:lang w:val="lv-LV"/>
              </w:rPr>
              <w:t>līdz 2.5 m</w:t>
            </w:r>
          </w:p>
        </w:tc>
        <w:tc>
          <w:tcPr>
            <w:tcW w:w="861" w:type="pct"/>
            <w:tcBorders>
              <w:bottom w:val="single" w:sz="4" w:space="0" w:color="auto"/>
            </w:tcBorders>
            <w:noWrap/>
            <w:tcMar>
              <w:top w:w="15" w:type="dxa"/>
              <w:left w:w="15" w:type="dxa"/>
              <w:bottom w:w="0" w:type="dxa"/>
              <w:right w:w="15" w:type="dxa"/>
            </w:tcMar>
            <w:vAlign w:val="center"/>
          </w:tcPr>
          <w:p w14:paraId="16AC245F" w14:textId="77777777" w:rsidR="00E34EDC" w:rsidRPr="002419C1" w:rsidRDefault="00E34EDC" w:rsidP="00E34EDC">
            <w:pPr>
              <w:jc w:val="center"/>
              <w:rPr>
                <w:sz w:val="22"/>
                <w:szCs w:val="22"/>
                <w:lang w:val="lv-LV"/>
              </w:rPr>
            </w:pPr>
            <w:r w:rsidRPr="002419C1">
              <w:rPr>
                <w:sz w:val="22"/>
                <w:szCs w:val="22"/>
                <w:lang w:val="lv-LV"/>
              </w:rPr>
              <w:t>virs 2.5 m</w:t>
            </w:r>
          </w:p>
        </w:tc>
      </w:tr>
      <w:tr w:rsidR="002F76EA" w:rsidRPr="002419C1" w14:paraId="16AC2468" w14:textId="77777777" w:rsidTr="00E34EDC">
        <w:trPr>
          <w:trHeight w:val="255"/>
        </w:trPr>
        <w:tc>
          <w:tcPr>
            <w:tcW w:w="232" w:type="pct"/>
            <w:tcBorders>
              <w:top w:val="single" w:sz="4" w:space="0" w:color="auto"/>
              <w:left w:val="single" w:sz="4" w:space="0" w:color="auto"/>
              <w:bottom w:val="nil"/>
              <w:right w:val="single" w:sz="4" w:space="0" w:color="auto"/>
            </w:tcBorders>
            <w:tcMar>
              <w:top w:w="15" w:type="dxa"/>
              <w:left w:w="15" w:type="dxa"/>
              <w:bottom w:w="0" w:type="dxa"/>
              <w:right w:w="15" w:type="dxa"/>
            </w:tcMar>
            <w:vAlign w:val="center"/>
          </w:tcPr>
          <w:p w14:paraId="16AC2461" w14:textId="77777777" w:rsidR="002F76EA" w:rsidRPr="002419C1" w:rsidRDefault="00E34EDC" w:rsidP="00E34EDC">
            <w:pPr>
              <w:jc w:val="center"/>
              <w:rPr>
                <w:sz w:val="22"/>
                <w:szCs w:val="22"/>
                <w:lang w:val="lv-LV"/>
              </w:rPr>
            </w:pPr>
            <w:r w:rsidRPr="002419C1">
              <w:rPr>
                <w:sz w:val="22"/>
                <w:szCs w:val="22"/>
                <w:lang w:val="lv-LV"/>
              </w:rPr>
              <w:t>1.</w:t>
            </w:r>
          </w:p>
        </w:tc>
        <w:tc>
          <w:tcPr>
            <w:tcW w:w="783"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AC2462" w14:textId="77777777" w:rsidR="002F76EA" w:rsidRPr="002419C1" w:rsidRDefault="002F76EA" w:rsidP="00E34EDC">
            <w:pPr>
              <w:jc w:val="center"/>
              <w:rPr>
                <w:sz w:val="22"/>
                <w:szCs w:val="22"/>
                <w:lang w:val="lv-LV"/>
              </w:rPr>
            </w:pPr>
            <w:r w:rsidRPr="002419C1">
              <w:rPr>
                <w:sz w:val="22"/>
                <w:szCs w:val="22"/>
                <w:lang w:val="lv-LV"/>
              </w:rPr>
              <w:t>Janvāris</w:t>
            </w:r>
          </w:p>
        </w:tc>
        <w:tc>
          <w:tcPr>
            <w:tcW w:w="782"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AC2463" w14:textId="77777777" w:rsidR="002F76EA" w:rsidRPr="002419C1" w:rsidRDefault="002F76EA" w:rsidP="00E34EDC">
            <w:pPr>
              <w:jc w:val="center"/>
              <w:rPr>
                <w:sz w:val="22"/>
                <w:szCs w:val="22"/>
                <w:lang w:val="lv-LV"/>
              </w:rPr>
            </w:pPr>
            <w:r w:rsidRPr="002419C1">
              <w:rPr>
                <w:sz w:val="22"/>
                <w:szCs w:val="22"/>
                <w:lang w:val="lv-LV"/>
              </w:rPr>
              <w:t>8.5</w:t>
            </w:r>
          </w:p>
        </w:tc>
        <w:tc>
          <w:tcPr>
            <w:tcW w:w="858"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AC2464" w14:textId="77777777" w:rsidR="002F76EA" w:rsidRPr="002419C1" w:rsidRDefault="002F76EA" w:rsidP="00E34EDC">
            <w:pPr>
              <w:jc w:val="center"/>
              <w:rPr>
                <w:sz w:val="22"/>
                <w:szCs w:val="22"/>
                <w:lang w:val="lv-LV"/>
              </w:rPr>
            </w:pPr>
            <w:r w:rsidRPr="002419C1">
              <w:rPr>
                <w:sz w:val="22"/>
                <w:szCs w:val="22"/>
                <w:lang w:val="lv-LV"/>
              </w:rPr>
              <w:t>14.1</w:t>
            </w:r>
          </w:p>
        </w:tc>
        <w:tc>
          <w:tcPr>
            <w:tcW w:w="627"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AC2465" w14:textId="77777777" w:rsidR="002F76EA" w:rsidRPr="002419C1" w:rsidRDefault="002F76EA" w:rsidP="00E34EDC">
            <w:pPr>
              <w:jc w:val="center"/>
              <w:rPr>
                <w:sz w:val="22"/>
                <w:szCs w:val="22"/>
                <w:lang w:val="lv-LV"/>
              </w:rPr>
            </w:pPr>
            <w:r w:rsidRPr="002419C1">
              <w:rPr>
                <w:sz w:val="22"/>
                <w:szCs w:val="22"/>
                <w:lang w:val="lv-LV"/>
              </w:rPr>
              <w:t>24.4</w:t>
            </w:r>
          </w:p>
        </w:tc>
        <w:tc>
          <w:tcPr>
            <w:tcW w:w="857"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AC2466" w14:textId="77777777" w:rsidR="002F76EA" w:rsidRPr="002419C1" w:rsidRDefault="002F76EA" w:rsidP="00E34EDC">
            <w:pPr>
              <w:jc w:val="center"/>
              <w:rPr>
                <w:sz w:val="22"/>
                <w:szCs w:val="22"/>
                <w:lang w:val="lv-LV"/>
              </w:rPr>
            </w:pPr>
            <w:r w:rsidRPr="002419C1">
              <w:rPr>
                <w:sz w:val="22"/>
                <w:szCs w:val="22"/>
                <w:lang w:val="lv-LV"/>
              </w:rPr>
              <w:t>6.63</w:t>
            </w:r>
          </w:p>
        </w:tc>
        <w:tc>
          <w:tcPr>
            <w:tcW w:w="861" w:type="pc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16AC2467" w14:textId="77777777" w:rsidR="002F76EA" w:rsidRPr="002419C1" w:rsidRDefault="002F76EA" w:rsidP="00E34EDC">
            <w:pPr>
              <w:jc w:val="center"/>
              <w:rPr>
                <w:sz w:val="22"/>
                <w:szCs w:val="22"/>
                <w:lang w:val="lv-LV"/>
              </w:rPr>
            </w:pPr>
            <w:r w:rsidRPr="002419C1">
              <w:rPr>
                <w:sz w:val="22"/>
                <w:szCs w:val="22"/>
                <w:lang w:val="lv-LV"/>
              </w:rPr>
              <w:t>7.95</w:t>
            </w:r>
          </w:p>
        </w:tc>
      </w:tr>
      <w:tr w:rsidR="002F76EA" w:rsidRPr="002419C1" w14:paraId="16AC2470"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69" w14:textId="77777777" w:rsidR="002F76EA" w:rsidRPr="002419C1" w:rsidRDefault="00E34EDC" w:rsidP="00E34EDC">
            <w:pPr>
              <w:jc w:val="center"/>
              <w:rPr>
                <w:sz w:val="22"/>
                <w:szCs w:val="22"/>
                <w:lang w:val="lv-LV"/>
              </w:rPr>
            </w:pPr>
            <w:r w:rsidRPr="002419C1">
              <w:rPr>
                <w:sz w:val="22"/>
                <w:szCs w:val="22"/>
                <w:lang w:val="lv-LV"/>
              </w:rPr>
              <w:t>2.</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6A" w14:textId="77777777" w:rsidR="002F76EA" w:rsidRPr="002419C1" w:rsidRDefault="002F76EA" w:rsidP="00E34EDC">
            <w:pPr>
              <w:jc w:val="center"/>
              <w:rPr>
                <w:sz w:val="22"/>
                <w:szCs w:val="22"/>
                <w:lang w:val="lv-LV"/>
              </w:rPr>
            </w:pPr>
            <w:r w:rsidRPr="002419C1">
              <w:rPr>
                <w:sz w:val="22"/>
                <w:szCs w:val="22"/>
                <w:lang w:val="lv-LV"/>
              </w:rPr>
              <w:t>Februāris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6B" w14:textId="77777777" w:rsidR="002F76EA" w:rsidRPr="002419C1" w:rsidRDefault="002F76EA" w:rsidP="00E34EDC">
            <w:pPr>
              <w:jc w:val="center"/>
              <w:rPr>
                <w:sz w:val="22"/>
                <w:szCs w:val="22"/>
                <w:lang w:val="lv-LV"/>
              </w:rPr>
            </w:pPr>
            <w:r w:rsidRPr="002419C1">
              <w:rPr>
                <w:sz w:val="22"/>
                <w:szCs w:val="22"/>
                <w:lang w:val="lv-LV"/>
              </w:rPr>
              <w:t>7.9</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6C" w14:textId="77777777" w:rsidR="002F76EA" w:rsidRPr="002419C1" w:rsidRDefault="002F76EA" w:rsidP="00E34EDC">
            <w:pPr>
              <w:jc w:val="center"/>
              <w:rPr>
                <w:sz w:val="22"/>
                <w:szCs w:val="22"/>
                <w:lang w:val="lv-LV"/>
              </w:rPr>
            </w:pPr>
            <w:r w:rsidRPr="002419C1">
              <w:rPr>
                <w:sz w:val="22"/>
                <w:szCs w:val="22"/>
                <w:lang w:val="lv-LV"/>
              </w:rPr>
              <w:t>13.2</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6D" w14:textId="77777777" w:rsidR="002F76EA" w:rsidRPr="002419C1" w:rsidRDefault="002F76EA" w:rsidP="00E34EDC">
            <w:pPr>
              <w:jc w:val="center"/>
              <w:rPr>
                <w:sz w:val="22"/>
                <w:szCs w:val="22"/>
                <w:lang w:val="lv-LV"/>
              </w:rPr>
            </w:pPr>
            <w:r w:rsidRPr="002419C1">
              <w:rPr>
                <w:sz w:val="22"/>
                <w:szCs w:val="22"/>
                <w:lang w:val="lv-LV"/>
              </w:rPr>
              <w:t>22.7</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6E" w14:textId="77777777" w:rsidR="002F76EA" w:rsidRPr="002419C1" w:rsidRDefault="002F76EA" w:rsidP="00E34EDC">
            <w:pPr>
              <w:jc w:val="center"/>
              <w:rPr>
                <w:sz w:val="22"/>
                <w:szCs w:val="22"/>
                <w:lang w:val="lv-LV"/>
              </w:rPr>
            </w:pPr>
            <w:r w:rsidRPr="002419C1">
              <w:rPr>
                <w:sz w:val="22"/>
                <w:szCs w:val="22"/>
                <w:lang w:val="lv-LV"/>
              </w:rPr>
              <w:t>5.90</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6F" w14:textId="77777777" w:rsidR="002F76EA" w:rsidRPr="002419C1" w:rsidRDefault="002F76EA" w:rsidP="00E34EDC">
            <w:pPr>
              <w:jc w:val="center"/>
              <w:rPr>
                <w:sz w:val="22"/>
                <w:szCs w:val="22"/>
                <w:lang w:val="lv-LV"/>
              </w:rPr>
            </w:pPr>
            <w:r w:rsidRPr="002419C1">
              <w:rPr>
                <w:sz w:val="22"/>
                <w:szCs w:val="22"/>
                <w:lang w:val="lv-LV"/>
              </w:rPr>
              <w:t>7.08</w:t>
            </w:r>
          </w:p>
        </w:tc>
      </w:tr>
      <w:tr w:rsidR="002F76EA" w:rsidRPr="002419C1" w14:paraId="16AC2478"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71" w14:textId="77777777" w:rsidR="002F76EA" w:rsidRPr="002419C1" w:rsidRDefault="00E34EDC" w:rsidP="00E34EDC">
            <w:pPr>
              <w:jc w:val="center"/>
              <w:rPr>
                <w:sz w:val="22"/>
                <w:szCs w:val="22"/>
                <w:lang w:val="lv-LV"/>
              </w:rPr>
            </w:pPr>
            <w:r w:rsidRPr="002419C1">
              <w:rPr>
                <w:sz w:val="22"/>
                <w:szCs w:val="22"/>
                <w:lang w:val="lv-LV"/>
              </w:rPr>
              <w:t>3.</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2" w14:textId="77777777" w:rsidR="002F76EA" w:rsidRPr="002419C1" w:rsidRDefault="002F76EA" w:rsidP="00E34EDC">
            <w:pPr>
              <w:jc w:val="center"/>
              <w:rPr>
                <w:sz w:val="22"/>
                <w:szCs w:val="22"/>
                <w:lang w:val="lv-LV"/>
              </w:rPr>
            </w:pPr>
            <w:r w:rsidRPr="002419C1">
              <w:rPr>
                <w:sz w:val="22"/>
                <w:szCs w:val="22"/>
                <w:lang w:val="lv-LV"/>
              </w:rPr>
              <w:t>Marts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3" w14:textId="77777777" w:rsidR="002F76EA" w:rsidRPr="002419C1" w:rsidRDefault="002F76EA" w:rsidP="00E34EDC">
            <w:pPr>
              <w:jc w:val="center"/>
              <w:rPr>
                <w:sz w:val="22"/>
                <w:szCs w:val="22"/>
                <w:lang w:val="lv-LV"/>
              </w:rPr>
            </w:pPr>
            <w:r w:rsidRPr="002419C1">
              <w:rPr>
                <w:sz w:val="22"/>
                <w:szCs w:val="22"/>
                <w:lang w:val="lv-LV"/>
              </w:rPr>
              <w:t>8.2</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4" w14:textId="77777777" w:rsidR="002F76EA" w:rsidRPr="002419C1" w:rsidRDefault="002F76EA" w:rsidP="00E34EDC">
            <w:pPr>
              <w:jc w:val="center"/>
              <w:rPr>
                <w:sz w:val="22"/>
                <w:szCs w:val="22"/>
                <w:lang w:val="lv-LV"/>
              </w:rPr>
            </w:pPr>
            <w:r w:rsidRPr="002419C1">
              <w:rPr>
                <w:sz w:val="22"/>
                <w:szCs w:val="22"/>
                <w:lang w:val="lv-LV"/>
              </w:rPr>
              <w:t>13.7</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5" w14:textId="77777777" w:rsidR="002F76EA" w:rsidRPr="002419C1" w:rsidRDefault="002F76EA" w:rsidP="00E34EDC">
            <w:pPr>
              <w:jc w:val="center"/>
              <w:rPr>
                <w:sz w:val="22"/>
                <w:szCs w:val="22"/>
                <w:lang w:val="lv-LV"/>
              </w:rPr>
            </w:pPr>
            <w:r w:rsidRPr="002419C1">
              <w:rPr>
                <w:sz w:val="22"/>
                <w:szCs w:val="22"/>
                <w:lang w:val="lv-LV"/>
              </w:rPr>
              <w:t>23.7</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6" w14:textId="77777777" w:rsidR="002F76EA" w:rsidRPr="002419C1" w:rsidRDefault="002F76EA" w:rsidP="00E34EDC">
            <w:pPr>
              <w:jc w:val="center"/>
              <w:rPr>
                <w:sz w:val="22"/>
                <w:szCs w:val="22"/>
                <w:lang w:val="lv-LV"/>
              </w:rPr>
            </w:pPr>
            <w:r w:rsidRPr="002419C1">
              <w:rPr>
                <w:sz w:val="22"/>
                <w:szCs w:val="22"/>
                <w:lang w:val="lv-LV"/>
              </w:rPr>
              <w:t>5.52</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7" w14:textId="77777777" w:rsidR="002F76EA" w:rsidRPr="002419C1" w:rsidRDefault="002F76EA" w:rsidP="00E34EDC">
            <w:pPr>
              <w:jc w:val="center"/>
              <w:rPr>
                <w:sz w:val="22"/>
                <w:szCs w:val="22"/>
                <w:lang w:val="lv-LV"/>
              </w:rPr>
            </w:pPr>
            <w:r w:rsidRPr="002419C1">
              <w:rPr>
                <w:sz w:val="22"/>
                <w:szCs w:val="22"/>
                <w:lang w:val="lv-LV"/>
              </w:rPr>
              <w:t>6.63</w:t>
            </w:r>
          </w:p>
        </w:tc>
      </w:tr>
      <w:tr w:rsidR="002F76EA" w:rsidRPr="002419C1" w14:paraId="16AC2480"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79" w14:textId="77777777" w:rsidR="002F76EA" w:rsidRPr="002419C1" w:rsidRDefault="00E34EDC" w:rsidP="00E34EDC">
            <w:pPr>
              <w:jc w:val="center"/>
              <w:rPr>
                <w:sz w:val="22"/>
                <w:szCs w:val="22"/>
                <w:lang w:val="lv-LV"/>
              </w:rPr>
            </w:pPr>
            <w:r w:rsidRPr="002419C1">
              <w:rPr>
                <w:sz w:val="22"/>
                <w:szCs w:val="22"/>
                <w:lang w:val="lv-LV"/>
              </w:rPr>
              <w:t>4.</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A" w14:textId="77777777" w:rsidR="002F76EA" w:rsidRPr="002419C1" w:rsidRDefault="002F76EA" w:rsidP="00E34EDC">
            <w:pPr>
              <w:jc w:val="center"/>
              <w:rPr>
                <w:sz w:val="22"/>
                <w:szCs w:val="22"/>
                <w:lang w:val="lv-LV"/>
              </w:rPr>
            </w:pPr>
            <w:r w:rsidRPr="002419C1">
              <w:rPr>
                <w:sz w:val="22"/>
                <w:szCs w:val="22"/>
                <w:lang w:val="lv-LV"/>
              </w:rPr>
              <w:t>Aprīlis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B" w14:textId="77777777" w:rsidR="002F76EA" w:rsidRPr="002419C1" w:rsidRDefault="002F76EA" w:rsidP="00E34EDC">
            <w:pPr>
              <w:jc w:val="center"/>
              <w:rPr>
                <w:sz w:val="22"/>
                <w:szCs w:val="22"/>
                <w:lang w:val="lv-LV"/>
              </w:rPr>
            </w:pPr>
            <w:r w:rsidRPr="002419C1">
              <w:rPr>
                <w:sz w:val="22"/>
                <w:szCs w:val="22"/>
                <w:lang w:val="lv-LV"/>
              </w:rPr>
              <w:t>7.6</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C" w14:textId="77777777" w:rsidR="002F76EA" w:rsidRPr="002419C1" w:rsidRDefault="002F76EA" w:rsidP="00E34EDC">
            <w:pPr>
              <w:jc w:val="center"/>
              <w:rPr>
                <w:sz w:val="22"/>
                <w:szCs w:val="22"/>
                <w:lang w:val="lv-LV"/>
              </w:rPr>
            </w:pPr>
            <w:r w:rsidRPr="002419C1">
              <w:rPr>
                <w:sz w:val="22"/>
                <w:szCs w:val="22"/>
                <w:lang w:val="lv-LV"/>
              </w:rPr>
              <w:t>12.7</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D" w14:textId="77777777" w:rsidR="002F76EA" w:rsidRPr="002419C1" w:rsidRDefault="002F76EA" w:rsidP="00E34EDC">
            <w:pPr>
              <w:jc w:val="center"/>
              <w:rPr>
                <w:sz w:val="22"/>
                <w:szCs w:val="22"/>
                <w:lang w:val="lv-LV"/>
              </w:rPr>
            </w:pPr>
            <w:r w:rsidRPr="002419C1">
              <w:rPr>
                <w:sz w:val="22"/>
                <w:szCs w:val="22"/>
                <w:lang w:val="lv-LV"/>
              </w:rPr>
              <w:t>22.0</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E" w14:textId="77777777" w:rsidR="002F76EA" w:rsidRPr="002419C1" w:rsidRDefault="002F76EA" w:rsidP="00E34EDC">
            <w:pPr>
              <w:jc w:val="center"/>
              <w:rPr>
                <w:sz w:val="22"/>
                <w:szCs w:val="22"/>
                <w:lang w:val="lv-LV"/>
              </w:rPr>
            </w:pPr>
            <w:r w:rsidRPr="002419C1">
              <w:rPr>
                <w:sz w:val="22"/>
                <w:szCs w:val="22"/>
                <w:lang w:val="lv-LV"/>
              </w:rPr>
              <w:t>3.67</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7F" w14:textId="77777777" w:rsidR="002F76EA" w:rsidRPr="002419C1" w:rsidRDefault="002F76EA" w:rsidP="00E34EDC">
            <w:pPr>
              <w:jc w:val="center"/>
              <w:rPr>
                <w:sz w:val="22"/>
                <w:szCs w:val="22"/>
                <w:lang w:val="lv-LV"/>
              </w:rPr>
            </w:pPr>
            <w:r w:rsidRPr="002419C1">
              <w:rPr>
                <w:sz w:val="22"/>
                <w:szCs w:val="22"/>
                <w:lang w:val="lv-LV"/>
              </w:rPr>
              <w:t>4.41</w:t>
            </w:r>
          </w:p>
        </w:tc>
      </w:tr>
      <w:tr w:rsidR="002F76EA" w:rsidRPr="002419C1" w14:paraId="16AC2488"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81" w14:textId="77777777" w:rsidR="002F76EA" w:rsidRPr="002419C1" w:rsidRDefault="00E34EDC" w:rsidP="00E34EDC">
            <w:pPr>
              <w:jc w:val="center"/>
              <w:rPr>
                <w:sz w:val="22"/>
                <w:szCs w:val="22"/>
                <w:lang w:val="lv-LV"/>
              </w:rPr>
            </w:pPr>
            <w:r w:rsidRPr="002419C1">
              <w:rPr>
                <w:sz w:val="22"/>
                <w:szCs w:val="22"/>
                <w:lang w:val="lv-LV"/>
              </w:rPr>
              <w:t>5.</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2" w14:textId="77777777" w:rsidR="002F76EA" w:rsidRPr="002419C1" w:rsidRDefault="002F76EA" w:rsidP="00E34EDC">
            <w:pPr>
              <w:jc w:val="center"/>
              <w:rPr>
                <w:sz w:val="22"/>
                <w:szCs w:val="22"/>
                <w:lang w:val="lv-LV"/>
              </w:rPr>
            </w:pPr>
            <w:r w:rsidRPr="002419C1">
              <w:rPr>
                <w:sz w:val="22"/>
                <w:szCs w:val="22"/>
                <w:lang w:val="lv-LV"/>
              </w:rPr>
              <w:t>Maijs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3" w14:textId="77777777" w:rsidR="002F76EA" w:rsidRPr="002419C1" w:rsidRDefault="002F76EA" w:rsidP="00E34EDC">
            <w:pPr>
              <w:jc w:val="center"/>
              <w:rPr>
                <w:sz w:val="22"/>
                <w:szCs w:val="22"/>
                <w:lang w:val="lv-LV"/>
              </w:rPr>
            </w:pPr>
            <w:r w:rsidRPr="002419C1">
              <w:rPr>
                <w:sz w:val="22"/>
                <w:szCs w:val="22"/>
                <w:lang w:val="lv-LV"/>
              </w:rPr>
              <w:t>7.1</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4" w14:textId="77777777" w:rsidR="002F76EA" w:rsidRPr="002419C1" w:rsidRDefault="002F76EA" w:rsidP="00E34EDC">
            <w:pPr>
              <w:jc w:val="center"/>
              <w:rPr>
                <w:sz w:val="22"/>
                <w:szCs w:val="22"/>
                <w:lang w:val="lv-LV"/>
              </w:rPr>
            </w:pPr>
            <w:r w:rsidRPr="002419C1">
              <w:rPr>
                <w:sz w:val="22"/>
                <w:szCs w:val="22"/>
                <w:lang w:val="lv-LV"/>
              </w:rPr>
              <w:t>11.8</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5" w14:textId="77777777" w:rsidR="002F76EA" w:rsidRPr="002419C1" w:rsidRDefault="002F76EA" w:rsidP="00E34EDC">
            <w:pPr>
              <w:jc w:val="center"/>
              <w:rPr>
                <w:sz w:val="22"/>
                <w:szCs w:val="22"/>
                <w:lang w:val="lv-LV"/>
              </w:rPr>
            </w:pPr>
            <w:r w:rsidRPr="002419C1">
              <w:rPr>
                <w:sz w:val="22"/>
                <w:szCs w:val="22"/>
                <w:lang w:val="lv-LV"/>
              </w:rPr>
              <w:t>20.4</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6" w14:textId="77777777" w:rsidR="002F76EA" w:rsidRPr="002419C1" w:rsidRDefault="002F76EA" w:rsidP="00E34EDC">
            <w:pPr>
              <w:jc w:val="center"/>
              <w:rPr>
                <w:sz w:val="22"/>
                <w:szCs w:val="22"/>
                <w:lang w:val="lv-LV"/>
              </w:rPr>
            </w:pPr>
            <w:r w:rsidRPr="002419C1">
              <w:rPr>
                <w:sz w:val="22"/>
                <w:szCs w:val="22"/>
                <w:lang w:val="lv-LV"/>
              </w:rPr>
              <w:t>0.38</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7" w14:textId="77777777" w:rsidR="002F76EA" w:rsidRPr="002419C1" w:rsidRDefault="002F76EA" w:rsidP="00E34EDC">
            <w:pPr>
              <w:jc w:val="center"/>
              <w:rPr>
                <w:sz w:val="22"/>
                <w:szCs w:val="22"/>
                <w:lang w:val="lv-LV"/>
              </w:rPr>
            </w:pPr>
            <w:r w:rsidRPr="002419C1">
              <w:rPr>
                <w:sz w:val="22"/>
                <w:szCs w:val="22"/>
                <w:lang w:val="lv-LV"/>
              </w:rPr>
              <w:t>0.45</w:t>
            </w:r>
          </w:p>
        </w:tc>
      </w:tr>
      <w:tr w:rsidR="002F76EA" w:rsidRPr="002419C1" w14:paraId="16AC2490"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89" w14:textId="77777777" w:rsidR="002F76EA" w:rsidRPr="002419C1" w:rsidRDefault="00E34EDC" w:rsidP="00E34EDC">
            <w:pPr>
              <w:jc w:val="center"/>
              <w:rPr>
                <w:sz w:val="22"/>
                <w:szCs w:val="22"/>
                <w:lang w:val="lv-LV"/>
              </w:rPr>
            </w:pPr>
            <w:r w:rsidRPr="002419C1">
              <w:rPr>
                <w:sz w:val="22"/>
                <w:szCs w:val="22"/>
                <w:lang w:val="lv-LV"/>
              </w:rPr>
              <w:t>6.</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A" w14:textId="77777777" w:rsidR="002F76EA" w:rsidRPr="002419C1" w:rsidRDefault="002F76EA" w:rsidP="00E34EDC">
            <w:pPr>
              <w:jc w:val="center"/>
              <w:rPr>
                <w:sz w:val="22"/>
                <w:szCs w:val="22"/>
                <w:lang w:val="lv-LV"/>
              </w:rPr>
            </w:pPr>
            <w:r w:rsidRPr="002419C1">
              <w:rPr>
                <w:sz w:val="22"/>
                <w:szCs w:val="22"/>
                <w:lang w:val="lv-LV"/>
              </w:rPr>
              <w:t>Jūnijs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B" w14:textId="77777777" w:rsidR="002F76EA" w:rsidRPr="002419C1" w:rsidRDefault="002F76EA" w:rsidP="00E34EDC">
            <w:pPr>
              <w:jc w:val="center"/>
              <w:rPr>
                <w:sz w:val="22"/>
                <w:szCs w:val="22"/>
                <w:lang w:val="lv-LV"/>
              </w:rPr>
            </w:pPr>
            <w:r w:rsidRPr="002419C1">
              <w:rPr>
                <w:sz w:val="22"/>
                <w:szCs w:val="22"/>
                <w:lang w:val="lv-LV"/>
              </w:rPr>
              <w:t>5.8</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C" w14:textId="77777777" w:rsidR="002F76EA" w:rsidRPr="002419C1" w:rsidRDefault="002F76EA" w:rsidP="00E34EDC">
            <w:pPr>
              <w:jc w:val="center"/>
              <w:rPr>
                <w:sz w:val="22"/>
                <w:szCs w:val="22"/>
                <w:lang w:val="lv-LV"/>
              </w:rPr>
            </w:pPr>
            <w:r w:rsidRPr="002419C1">
              <w:rPr>
                <w:sz w:val="22"/>
                <w:szCs w:val="22"/>
                <w:lang w:val="lv-LV"/>
              </w:rPr>
              <w:t>9.6</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D" w14:textId="77777777" w:rsidR="002F76EA" w:rsidRPr="002419C1" w:rsidRDefault="002F76EA" w:rsidP="00E34EDC">
            <w:pPr>
              <w:jc w:val="center"/>
              <w:rPr>
                <w:sz w:val="22"/>
                <w:szCs w:val="22"/>
                <w:lang w:val="lv-LV"/>
              </w:rPr>
            </w:pPr>
            <w:r w:rsidRPr="002419C1">
              <w:rPr>
                <w:sz w:val="22"/>
                <w:szCs w:val="22"/>
                <w:lang w:val="lv-LV"/>
              </w:rPr>
              <w:t>16.6</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E" w14:textId="77777777" w:rsidR="002F76EA" w:rsidRPr="002419C1" w:rsidRDefault="002F76EA" w:rsidP="00E34EDC">
            <w:pPr>
              <w:jc w:val="center"/>
              <w:rPr>
                <w:sz w:val="22"/>
                <w:szCs w:val="22"/>
                <w:lang w:val="lv-LV"/>
              </w:rPr>
            </w:pPr>
            <w:r w:rsidRPr="002419C1">
              <w:rPr>
                <w:sz w:val="22"/>
                <w:szCs w:val="22"/>
                <w:lang w:val="lv-LV"/>
              </w:rPr>
              <w:t>0</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8F" w14:textId="77777777" w:rsidR="002F76EA" w:rsidRPr="002419C1" w:rsidRDefault="002F76EA" w:rsidP="00E34EDC">
            <w:pPr>
              <w:jc w:val="center"/>
              <w:rPr>
                <w:sz w:val="22"/>
                <w:szCs w:val="22"/>
                <w:lang w:val="lv-LV"/>
              </w:rPr>
            </w:pPr>
            <w:r w:rsidRPr="002419C1">
              <w:rPr>
                <w:sz w:val="22"/>
                <w:szCs w:val="22"/>
                <w:lang w:val="lv-LV"/>
              </w:rPr>
              <w:t>0</w:t>
            </w:r>
          </w:p>
        </w:tc>
      </w:tr>
      <w:tr w:rsidR="002F76EA" w:rsidRPr="002419C1" w14:paraId="16AC2498"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91" w14:textId="77777777" w:rsidR="002F76EA" w:rsidRPr="002419C1" w:rsidRDefault="00E34EDC" w:rsidP="00E34EDC">
            <w:pPr>
              <w:jc w:val="center"/>
              <w:rPr>
                <w:sz w:val="22"/>
                <w:szCs w:val="22"/>
                <w:lang w:val="lv-LV"/>
              </w:rPr>
            </w:pPr>
            <w:r w:rsidRPr="002419C1">
              <w:rPr>
                <w:sz w:val="22"/>
                <w:szCs w:val="22"/>
                <w:lang w:val="lv-LV"/>
              </w:rPr>
              <w:t>7.</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2" w14:textId="77777777" w:rsidR="002F76EA" w:rsidRPr="002419C1" w:rsidRDefault="002F76EA" w:rsidP="00E34EDC">
            <w:pPr>
              <w:jc w:val="center"/>
              <w:rPr>
                <w:sz w:val="22"/>
                <w:szCs w:val="22"/>
                <w:lang w:val="lv-LV"/>
              </w:rPr>
            </w:pPr>
            <w:r w:rsidRPr="002419C1">
              <w:rPr>
                <w:sz w:val="22"/>
                <w:szCs w:val="22"/>
                <w:lang w:val="lv-LV"/>
              </w:rPr>
              <w:t>Jūlijs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3" w14:textId="77777777" w:rsidR="002F76EA" w:rsidRPr="002419C1" w:rsidRDefault="002F76EA" w:rsidP="00E34EDC">
            <w:pPr>
              <w:jc w:val="center"/>
              <w:rPr>
                <w:sz w:val="22"/>
                <w:szCs w:val="22"/>
                <w:lang w:val="lv-LV"/>
              </w:rPr>
            </w:pPr>
            <w:r w:rsidRPr="002419C1">
              <w:rPr>
                <w:sz w:val="22"/>
                <w:szCs w:val="22"/>
                <w:lang w:val="lv-LV"/>
              </w:rPr>
              <w:t>4.1</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4" w14:textId="77777777" w:rsidR="002F76EA" w:rsidRPr="002419C1" w:rsidRDefault="002F76EA" w:rsidP="00E34EDC">
            <w:pPr>
              <w:jc w:val="center"/>
              <w:rPr>
                <w:sz w:val="22"/>
                <w:szCs w:val="22"/>
                <w:lang w:val="lv-LV"/>
              </w:rPr>
            </w:pPr>
            <w:r w:rsidRPr="002419C1">
              <w:rPr>
                <w:sz w:val="22"/>
                <w:szCs w:val="22"/>
                <w:lang w:val="lv-LV"/>
              </w:rPr>
              <w:t>6.9</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5" w14:textId="77777777" w:rsidR="002F76EA" w:rsidRPr="002419C1" w:rsidRDefault="002F76EA" w:rsidP="00E34EDC">
            <w:pPr>
              <w:jc w:val="center"/>
              <w:rPr>
                <w:sz w:val="22"/>
                <w:szCs w:val="22"/>
                <w:lang w:val="lv-LV"/>
              </w:rPr>
            </w:pPr>
            <w:r w:rsidRPr="002419C1">
              <w:rPr>
                <w:sz w:val="22"/>
                <w:szCs w:val="22"/>
                <w:lang w:val="lv-LV"/>
              </w:rPr>
              <w:t>11.8</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6" w14:textId="77777777" w:rsidR="002F76EA" w:rsidRPr="002419C1" w:rsidRDefault="002F76EA" w:rsidP="00E34EDC">
            <w:pPr>
              <w:jc w:val="center"/>
              <w:rPr>
                <w:sz w:val="22"/>
                <w:szCs w:val="22"/>
                <w:lang w:val="lv-LV"/>
              </w:rPr>
            </w:pPr>
            <w:r w:rsidRPr="002419C1">
              <w:rPr>
                <w:sz w:val="22"/>
                <w:szCs w:val="22"/>
                <w:lang w:val="lv-LV"/>
              </w:rPr>
              <w:t>0</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7" w14:textId="77777777" w:rsidR="002F76EA" w:rsidRPr="002419C1" w:rsidRDefault="002F76EA" w:rsidP="00E34EDC">
            <w:pPr>
              <w:jc w:val="center"/>
              <w:rPr>
                <w:sz w:val="22"/>
                <w:szCs w:val="22"/>
                <w:lang w:val="lv-LV"/>
              </w:rPr>
            </w:pPr>
            <w:r w:rsidRPr="002419C1">
              <w:rPr>
                <w:sz w:val="22"/>
                <w:szCs w:val="22"/>
                <w:lang w:val="lv-LV"/>
              </w:rPr>
              <w:t>0</w:t>
            </w:r>
          </w:p>
        </w:tc>
      </w:tr>
      <w:tr w:rsidR="002F76EA" w:rsidRPr="002419C1" w14:paraId="16AC24A0"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99" w14:textId="77777777" w:rsidR="002F76EA" w:rsidRPr="002419C1" w:rsidRDefault="00E34EDC" w:rsidP="00E34EDC">
            <w:pPr>
              <w:jc w:val="center"/>
              <w:rPr>
                <w:sz w:val="22"/>
                <w:szCs w:val="22"/>
                <w:lang w:val="lv-LV"/>
              </w:rPr>
            </w:pPr>
            <w:r w:rsidRPr="002419C1">
              <w:rPr>
                <w:sz w:val="22"/>
                <w:szCs w:val="22"/>
                <w:lang w:val="lv-LV"/>
              </w:rPr>
              <w:t>8.</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A" w14:textId="77777777" w:rsidR="002F76EA" w:rsidRPr="002419C1" w:rsidRDefault="002F76EA" w:rsidP="00E34EDC">
            <w:pPr>
              <w:jc w:val="center"/>
              <w:rPr>
                <w:sz w:val="22"/>
                <w:szCs w:val="22"/>
                <w:lang w:val="lv-LV"/>
              </w:rPr>
            </w:pPr>
            <w:r w:rsidRPr="002419C1">
              <w:rPr>
                <w:sz w:val="22"/>
                <w:szCs w:val="22"/>
                <w:lang w:val="lv-LV"/>
              </w:rPr>
              <w:t>Augusts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B" w14:textId="77777777" w:rsidR="002F76EA" w:rsidRPr="002419C1" w:rsidRDefault="002F76EA" w:rsidP="00E34EDC">
            <w:pPr>
              <w:jc w:val="center"/>
              <w:rPr>
                <w:sz w:val="22"/>
                <w:szCs w:val="22"/>
                <w:lang w:val="lv-LV"/>
              </w:rPr>
            </w:pPr>
            <w:r w:rsidRPr="002419C1">
              <w:rPr>
                <w:sz w:val="22"/>
                <w:szCs w:val="22"/>
                <w:lang w:val="lv-LV"/>
              </w:rPr>
              <w:t>4.3</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C" w14:textId="77777777" w:rsidR="002F76EA" w:rsidRPr="002419C1" w:rsidRDefault="002F76EA" w:rsidP="00E34EDC">
            <w:pPr>
              <w:jc w:val="center"/>
              <w:rPr>
                <w:sz w:val="22"/>
                <w:szCs w:val="22"/>
                <w:lang w:val="lv-LV"/>
              </w:rPr>
            </w:pPr>
            <w:r w:rsidRPr="002419C1">
              <w:rPr>
                <w:sz w:val="22"/>
                <w:szCs w:val="22"/>
                <w:lang w:val="lv-LV"/>
              </w:rPr>
              <w:t>7.1</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D" w14:textId="77777777" w:rsidR="002F76EA" w:rsidRPr="002419C1" w:rsidRDefault="002F76EA" w:rsidP="00E34EDC">
            <w:pPr>
              <w:jc w:val="center"/>
              <w:rPr>
                <w:sz w:val="22"/>
                <w:szCs w:val="22"/>
                <w:lang w:val="lv-LV"/>
              </w:rPr>
            </w:pPr>
            <w:r w:rsidRPr="002419C1">
              <w:rPr>
                <w:sz w:val="22"/>
                <w:szCs w:val="22"/>
                <w:lang w:val="lv-LV"/>
              </w:rPr>
              <w:t>12.3</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E" w14:textId="77777777" w:rsidR="002F76EA" w:rsidRPr="002419C1" w:rsidRDefault="002F76EA" w:rsidP="00E34EDC">
            <w:pPr>
              <w:jc w:val="center"/>
              <w:rPr>
                <w:sz w:val="22"/>
                <w:szCs w:val="22"/>
                <w:lang w:val="lv-LV"/>
              </w:rPr>
            </w:pPr>
            <w:r w:rsidRPr="002419C1">
              <w:rPr>
                <w:sz w:val="22"/>
                <w:szCs w:val="22"/>
                <w:lang w:val="lv-LV"/>
              </w:rPr>
              <w:t>0</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9F" w14:textId="77777777" w:rsidR="002F76EA" w:rsidRPr="002419C1" w:rsidRDefault="002F76EA" w:rsidP="00E34EDC">
            <w:pPr>
              <w:jc w:val="center"/>
              <w:rPr>
                <w:sz w:val="22"/>
                <w:szCs w:val="22"/>
                <w:lang w:val="lv-LV"/>
              </w:rPr>
            </w:pPr>
            <w:r w:rsidRPr="002419C1">
              <w:rPr>
                <w:sz w:val="22"/>
                <w:szCs w:val="22"/>
                <w:lang w:val="lv-LV"/>
              </w:rPr>
              <w:t>0</w:t>
            </w:r>
          </w:p>
        </w:tc>
      </w:tr>
      <w:tr w:rsidR="002F76EA" w:rsidRPr="002419C1" w14:paraId="16AC24A8"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A1" w14:textId="77777777" w:rsidR="002F76EA" w:rsidRPr="002419C1" w:rsidRDefault="00E34EDC" w:rsidP="00E34EDC">
            <w:pPr>
              <w:jc w:val="center"/>
              <w:rPr>
                <w:sz w:val="22"/>
                <w:szCs w:val="22"/>
                <w:lang w:val="lv-LV"/>
              </w:rPr>
            </w:pPr>
            <w:r w:rsidRPr="002419C1">
              <w:rPr>
                <w:sz w:val="22"/>
                <w:szCs w:val="22"/>
                <w:lang w:val="lv-LV"/>
              </w:rPr>
              <w:t>9.</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2" w14:textId="77777777" w:rsidR="002F76EA" w:rsidRPr="002419C1" w:rsidRDefault="002F76EA" w:rsidP="00E34EDC">
            <w:pPr>
              <w:jc w:val="center"/>
              <w:rPr>
                <w:sz w:val="22"/>
                <w:szCs w:val="22"/>
                <w:lang w:val="lv-LV"/>
              </w:rPr>
            </w:pPr>
            <w:r w:rsidRPr="002419C1">
              <w:rPr>
                <w:sz w:val="22"/>
                <w:szCs w:val="22"/>
                <w:lang w:val="lv-LV"/>
              </w:rPr>
              <w:t>Septembris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3" w14:textId="77777777" w:rsidR="002F76EA" w:rsidRPr="002419C1" w:rsidRDefault="002F76EA" w:rsidP="00E34EDC">
            <w:pPr>
              <w:jc w:val="center"/>
              <w:rPr>
                <w:sz w:val="22"/>
                <w:szCs w:val="22"/>
                <w:lang w:val="lv-LV"/>
              </w:rPr>
            </w:pPr>
            <w:r w:rsidRPr="002419C1">
              <w:rPr>
                <w:sz w:val="22"/>
                <w:szCs w:val="22"/>
                <w:lang w:val="lv-LV"/>
              </w:rPr>
              <w:t>5.8</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4" w14:textId="77777777" w:rsidR="002F76EA" w:rsidRPr="002419C1" w:rsidRDefault="002F76EA" w:rsidP="00E34EDC">
            <w:pPr>
              <w:jc w:val="center"/>
              <w:rPr>
                <w:sz w:val="22"/>
                <w:szCs w:val="22"/>
                <w:lang w:val="lv-LV"/>
              </w:rPr>
            </w:pPr>
            <w:r w:rsidRPr="002419C1">
              <w:rPr>
                <w:sz w:val="22"/>
                <w:szCs w:val="22"/>
                <w:lang w:val="lv-LV"/>
              </w:rPr>
              <w:t>9.6</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5" w14:textId="77777777" w:rsidR="002F76EA" w:rsidRPr="002419C1" w:rsidRDefault="002F76EA" w:rsidP="00E34EDC">
            <w:pPr>
              <w:jc w:val="center"/>
              <w:rPr>
                <w:sz w:val="22"/>
                <w:szCs w:val="22"/>
                <w:lang w:val="lv-LV"/>
              </w:rPr>
            </w:pPr>
            <w:r w:rsidRPr="002419C1">
              <w:rPr>
                <w:sz w:val="22"/>
                <w:szCs w:val="22"/>
                <w:lang w:val="lv-LV"/>
              </w:rPr>
              <w:t>16.6</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6" w14:textId="77777777" w:rsidR="002F76EA" w:rsidRPr="002419C1" w:rsidRDefault="002F76EA" w:rsidP="00E34EDC">
            <w:pPr>
              <w:jc w:val="center"/>
              <w:rPr>
                <w:sz w:val="22"/>
                <w:szCs w:val="22"/>
                <w:lang w:val="lv-LV"/>
              </w:rPr>
            </w:pPr>
            <w:r w:rsidRPr="002419C1">
              <w:rPr>
                <w:sz w:val="22"/>
                <w:szCs w:val="22"/>
                <w:lang w:val="lv-LV"/>
              </w:rPr>
              <w:t>0.38</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7" w14:textId="77777777" w:rsidR="002F76EA" w:rsidRPr="002419C1" w:rsidRDefault="002F76EA" w:rsidP="00E34EDC">
            <w:pPr>
              <w:jc w:val="center"/>
              <w:rPr>
                <w:sz w:val="22"/>
                <w:szCs w:val="22"/>
                <w:lang w:val="lv-LV"/>
              </w:rPr>
            </w:pPr>
            <w:r w:rsidRPr="002419C1">
              <w:rPr>
                <w:sz w:val="22"/>
                <w:szCs w:val="22"/>
                <w:lang w:val="lv-LV"/>
              </w:rPr>
              <w:t>0.45</w:t>
            </w:r>
          </w:p>
        </w:tc>
      </w:tr>
      <w:tr w:rsidR="002F76EA" w:rsidRPr="002419C1" w14:paraId="16AC24B0"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A9" w14:textId="77777777" w:rsidR="002F76EA" w:rsidRPr="002419C1" w:rsidRDefault="00E34EDC" w:rsidP="00E34EDC">
            <w:pPr>
              <w:jc w:val="center"/>
              <w:rPr>
                <w:sz w:val="22"/>
                <w:szCs w:val="22"/>
                <w:lang w:val="lv-LV"/>
              </w:rPr>
            </w:pPr>
            <w:r w:rsidRPr="002419C1">
              <w:rPr>
                <w:sz w:val="22"/>
                <w:szCs w:val="22"/>
                <w:lang w:val="lv-LV"/>
              </w:rPr>
              <w:t>10.</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A" w14:textId="77777777" w:rsidR="002F76EA" w:rsidRPr="002419C1" w:rsidRDefault="002F76EA" w:rsidP="00E34EDC">
            <w:pPr>
              <w:jc w:val="center"/>
              <w:rPr>
                <w:sz w:val="22"/>
                <w:szCs w:val="22"/>
                <w:lang w:val="lv-LV"/>
              </w:rPr>
            </w:pPr>
            <w:r w:rsidRPr="002419C1">
              <w:rPr>
                <w:sz w:val="22"/>
                <w:szCs w:val="22"/>
                <w:lang w:val="lv-LV"/>
              </w:rPr>
              <w:t>Oktobris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B" w14:textId="77777777" w:rsidR="002F76EA" w:rsidRPr="002419C1" w:rsidRDefault="002F76EA" w:rsidP="00E34EDC">
            <w:pPr>
              <w:jc w:val="center"/>
              <w:rPr>
                <w:sz w:val="22"/>
                <w:szCs w:val="22"/>
                <w:lang w:val="lv-LV"/>
              </w:rPr>
            </w:pPr>
            <w:r w:rsidRPr="002419C1">
              <w:rPr>
                <w:sz w:val="22"/>
                <w:szCs w:val="22"/>
                <w:lang w:val="lv-LV"/>
              </w:rPr>
              <w:t>7.1</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C" w14:textId="77777777" w:rsidR="002F76EA" w:rsidRPr="002419C1" w:rsidRDefault="002F76EA" w:rsidP="00E34EDC">
            <w:pPr>
              <w:jc w:val="center"/>
              <w:rPr>
                <w:sz w:val="22"/>
                <w:szCs w:val="22"/>
                <w:lang w:val="lv-LV"/>
              </w:rPr>
            </w:pPr>
            <w:r w:rsidRPr="002419C1">
              <w:rPr>
                <w:sz w:val="22"/>
                <w:szCs w:val="22"/>
                <w:lang w:val="lv-LV"/>
              </w:rPr>
              <w:t>11.9</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D" w14:textId="77777777" w:rsidR="002F76EA" w:rsidRPr="002419C1" w:rsidRDefault="002F76EA" w:rsidP="00E34EDC">
            <w:pPr>
              <w:jc w:val="center"/>
              <w:rPr>
                <w:sz w:val="22"/>
                <w:szCs w:val="22"/>
                <w:lang w:val="lv-LV"/>
              </w:rPr>
            </w:pPr>
            <w:r w:rsidRPr="002419C1">
              <w:rPr>
                <w:sz w:val="22"/>
                <w:szCs w:val="22"/>
                <w:lang w:val="lv-LV"/>
              </w:rPr>
              <w:t>20.6</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E" w14:textId="77777777" w:rsidR="002F76EA" w:rsidRPr="002419C1" w:rsidRDefault="002F76EA" w:rsidP="00E34EDC">
            <w:pPr>
              <w:jc w:val="center"/>
              <w:rPr>
                <w:sz w:val="22"/>
                <w:szCs w:val="22"/>
                <w:lang w:val="lv-LV"/>
              </w:rPr>
            </w:pPr>
            <w:r w:rsidRPr="002419C1">
              <w:rPr>
                <w:sz w:val="22"/>
                <w:szCs w:val="22"/>
                <w:lang w:val="lv-LV"/>
              </w:rPr>
              <w:t>3.67</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AF" w14:textId="77777777" w:rsidR="002F76EA" w:rsidRPr="002419C1" w:rsidRDefault="002F76EA" w:rsidP="00E34EDC">
            <w:pPr>
              <w:jc w:val="center"/>
              <w:rPr>
                <w:sz w:val="22"/>
                <w:szCs w:val="22"/>
                <w:lang w:val="lv-LV"/>
              </w:rPr>
            </w:pPr>
            <w:r w:rsidRPr="002419C1">
              <w:rPr>
                <w:sz w:val="22"/>
                <w:szCs w:val="22"/>
                <w:lang w:val="lv-LV"/>
              </w:rPr>
              <w:t>4.41</w:t>
            </w:r>
          </w:p>
        </w:tc>
      </w:tr>
      <w:tr w:rsidR="002F76EA" w:rsidRPr="002419C1" w14:paraId="16AC24B8"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B1" w14:textId="77777777" w:rsidR="002F76EA" w:rsidRPr="002419C1" w:rsidRDefault="00E34EDC" w:rsidP="00E34EDC">
            <w:pPr>
              <w:jc w:val="center"/>
              <w:rPr>
                <w:sz w:val="22"/>
                <w:szCs w:val="22"/>
                <w:lang w:val="lv-LV"/>
              </w:rPr>
            </w:pPr>
            <w:r w:rsidRPr="002419C1">
              <w:rPr>
                <w:sz w:val="22"/>
                <w:szCs w:val="22"/>
                <w:lang w:val="lv-LV"/>
              </w:rPr>
              <w:t>11.</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2" w14:textId="77777777" w:rsidR="002F76EA" w:rsidRPr="002419C1" w:rsidRDefault="002F76EA" w:rsidP="00E34EDC">
            <w:pPr>
              <w:jc w:val="center"/>
              <w:rPr>
                <w:sz w:val="22"/>
                <w:szCs w:val="22"/>
                <w:lang w:val="lv-LV"/>
              </w:rPr>
            </w:pPr>
            <w:r w:rsidRPr="002419C1">
              <w:rPr>
                <w:sz w:val="22"/>
                <w:szCs w:val="22"/>
                <w:lang w:val="lv-LV"/>
              </w:rPr>
              <w:t>Novembris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3" w14:textId="77777777" w:rsidR="002F76EA" w:rsidRPr="002419C1" w:rsidRDefault="002F76EA" w:rsidP="00E34EDC">
            <w:pPr>
              <w:jc w:val="center"/>
              <w:rPr>
                <w:sz w:val="22"/>
                <w:szCs w:val="22"/>
                <w:lang w:val="lv-LV"/>
              </w:rPr>
            </w:pPr>
            <w:r w:rsidRPr="002419C1">
              <w:rPr>
                <w:sz w:val="22"/>
                <w:szCs w:val="22"/>
                <w:lang w:val="lv-LV"/>
              </w:rPr>
              <w:t>7.7</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4" w14:textId="77777777" w:rsidR="002F76EA" w:rsidRPr="002419C1" w:rsidRDefault="002F76EA" w:rsidP="00E34EDC">
            <w:pPr>
              <w:jc w:val="center"/>
              <w:rPr>
                <w:sz w:val="22"/>
                <w:szCs w:val="22"/>
                <w:lang w:val="lv-LV"/>
              </w:rPr>
            </w:pPr>
            <w:r w:rsidRPr="002419C1">
              <w:rPr>
                <w:sz w:val="22"/>
                <w:szCs w:val="22"/>
                <w:lang w:val="lv-LV"/>
              </w:rPr>
              <w:t>12.9</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5" w14:textId="77777777" w:rsidR="002F76EA" w:rsidRPr="002419C1" w:rsidRDefault="002F76EA" w:rsidP="00E34EDC">
            <w:pPr>
              <w:jc w:val="center"/>
              <w:rPr>
                <w:sz w:val="22"/>
                <w:szCs w:val="22"/>
                <w:lang w:val="lv-LV"/>
              </w:rPr>
            </w:pPr>
            <w:r w:rsidRPr="002419C1">
              <w:rPr>
                <w:sz w:val="22"/>
                <w:szCs w:val="22"/>
                <w:lang w:val="lv-LV"/>
              </w:rPr>
              <w:t>22.2</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6" w14:textId="77777777" w:rsidR="002F76EA" w:rsidRPr="002419C1" w:rsidRDefault="002F76EA" w:rsidP="00E34EDC">
            <w:pPr>
              <w:jc w:val="center"/>
              <w:rPr>
                <w:sz w:val="22"/>
                <w:szCs w:val="22"/>
                <w:lang w:val="lv-LV"/>
              </w:rPr>
            </w:pPr>
            <w:r w:rsidRPr="002419C1">
              <w:rPr>
                <w:sz w:val="22"/>
                <w:szCs w:val="22"/>
                <w:lang w:val="lv-LV"/>
              </w:rPr>
              <w:t>4.60</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7" w14:textId="77777777" w:rsidR="002F76EA" w:rsidRPr="002419C1" w:rsidRDefault="002F76EA" w:rsidP="00E34EDC">
            <w:pPr>
              <w:jc w:val="center"/>
              <w:rPr>
                <w:sz w:val="22"/>
                <w:szCs w:val="22"/>
                <w:lang w:val="lv-LV"/>
              </w:rPr>
            </w:pPr>
            <w:r w:rsidRPr="002419C1">
              <w:rPr>
                <w:sz w:val="22"/>
                <w:szCs w:val="22"/>
                <w:lang w:val="lv-LV"/>
              </w:rPr>
              <w:t>5.52</w:t>
            </w:r>
          </w:p>
        </w:tc>
      </w:tr>
      <w:tr w:rsidR="002F76EA" w:rsidRPr="002419C1" w14:paraId="16AC24C0" w14:textId="77777777" w:rsidTr="00E34EDC">
        <w:trPr>
          <w:trHeight w:val="255"/>
        </w:trPr>
        <w:tc>
          <w:tcPr>
            <w:tcW w:w="232" w:type="pct"/>
            <w:tcBorders>
              <w:top w:val="nil"/>
              <w:left w:val="single" w:sz="4" w:space="0" w:color="auto"/>
              <w:bottom w:val="nil"/>
              <w:right w:val="single" w:sz="4" w:space="0" w:color="auto"/>
            </w:tcBorders>
            <w:tcMar>
              <w:top w:w="15" w:type="dxa"/>
              <w:left w:w="15" w:type="dxa"/>
              <w:bottom w:w="0" w:type="dxa"/>
              <w:right w:w="15" w:type="dxa"/>
            </w:tcMar>
            <w:vAlign w:val="center"/>
          </w:tcPr>
          <w:p w14:paraId="16AC24B9" w14:textId="77777777" w:rsidR="002F76EA" w:rsidRPr="002419C1" w:rsidRDefault="00E34EDC" w:rsidP="00E34EDC">
            <w:pPr>
              <w:jc w:val="center"/>
              <w:rPr>
                <w:sz w:val="22"/>
                <w:szCs w:val="22"/>
                <w:lang w:val="lv-LV"/>
              </w:rPr>
            </w:pPr>
            <w:r w:rsidRPr="002419C1">
              <w:rPr>
                <w:sz w:val="22"/>
                <w:szCs w:val="22"/>
                <w:lang w:val="lv-LV"/>
              </w:rPr>
              <w:t>12.</w:t>
            </w:r>
          </w:p>
        </w:tc>
        <w:tc>
          <w:tcPr>
            <w:tcW w:w="783"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A" w14:textId="77777777" w:rsidR="002F76EA" w:rsidRPr="002419C1" w:rsidRDefault="002F76EA" w:rsidP="00E34EDC">
            <w:pPr>
              <w:jc w:val="center"/>
              <w:rPr>
                <w:sz w:val="22"/>
                <w:szCs w:val="22"/>
                <w:lang w:val="lv-LV"/>
              </w:rPr>
            </w:pPr>
            <w:r w:rsidRPr="002419C1">
              <w:rPr>
                <w:sz w:val="22"/>
                <w:szCs w:val="22"/>
                <w:lang w:val="lv-LV"/>
              </w:rPr>
              <w:t>Decembris</w:t>
            </w:r>
          </w:p>
        </w:tc>
        <w:tc>
          <w:tcPr>
            <w:tcW w:w="782"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B" w14:textId="77777777" w:rsidR="002F76EA" w:rsidRPr="002419C1" w:rsidRDefault="002F76EA" w:rsidP="00E34EDC">
            <w:pPr>
              <w:jc w:val="center"/>
              <w:rPr>
                <w:sz w:val="22"/>
                <w:szCs w:val="22"/>
                <w:lang w:val="lv-LV"/>
              </w:rPr>
            </w:pPr>
            <w:r w:rsidRPr="002419C1">
              <w:rPr>
                <w:sz w:val="22"/>
                <w:szCs w:val="22"/>
                <w:lang w:val="lv-LV"/>
              </w:rPr>
              <w:t>8.1</w:t>
            </w:r>
          </w:p>
        </w:tc>
        <w:tc>
          <w:tcPr>
            <w:tcW w:w="858"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C" w14:textId="77777777" w:rsidR="002F76EA" w:rsidRPr="002419C1" w:rsidRDefault="002F76EA" w:rsidP="00E34EDC">
            <w:pPr>
              <w:jc w:val="center"/>
              <w:rPr>
                <w:sz w:val="22"/>
                <w:szCs w:val="22"/>
                <w:lang w:val="lv-LV"/>
              </w:rPr>
            </w:pPr>
            <w:r w:rsidRPr="002419C1">
              <w:rPr>
                <w:sz w:val="22"/>
                <w:szCs w:val="22"/>
                <w:lang w:val="lv-LV"/>
              </w:rPr>
              <w:t>13.5</w:t>
            </w:r>
          </w:p>
        </w:tc>
        <w:tc>
          <w:tcPr>
            <w:tcW w:w="62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D" w14:textId="77777777" w:rsidR="002F76EA" w:rsidRPr="002419C1" w:rsidRDefault="002F76EA" w:rsidP="00E34EDC">
            <w:pPr>
              <w:jc w:val="center"/>
              <w:rPr>
                <w:sz w:val="22"/>
                <w:szCs w:val="22"/>
                <w:lang w:val="lv-LV"/>
              </w:rPr>
            </w:pPr>
            <w:r w:rsidRPr="002419C1">
              <w:rPr>
                <w:sz w:val="22"/>
                <w:szCs w:val="22"/>
                <w:lang w:val="lv-LV"/>
              </w:rPr>
              <w:t>23.4</w:t>
            </w:r>
          </w:p>
        </w:tc>
        <w:tc>
          <w:tcPr>
            <w:tcW w:w="857"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E" w14:textId="77777777" w:rsidR="002F76EA" w:rsidRPr="002419C1" w:rsidRDefault="002F76EA" w:rsidP="00E34EDC">
            <w:pPr>
              <w:jc w:val="center"/>
              <w:rPr>
                <w:sz w:val="22"/>
                <w:szCs w:val="22"/>
                <w:lang w:val="lv-LV"/>
              </w:rPr>
            </w:pPr>
            <w:r w:rsidRPr="002419C1">
              <w:rPr>
                <w:sz w:val="22"/>
                <w:szCs w:val="22"/>
                <w:lang w:val="lv-LV"/>
              </w:rPr>
              <w:t>6.05</w:t>
            </w:r>
          </w:p>
        </w:tc>
        <w:tc>
          <w:tcPr>
            <w:tcW w:w="861" w:type="pct"/>
            <w:tcBorders>
              <w:top w:val="nil"/>
              <w:left w:val="single" w:sz="4" w:space="0" w:color="auto"/>
              <w:bottom w:val="nil"/>
              <w:right w:val="single" w:sz="4" w:space="0" w:color="auto"/>
            </w:tcBorders>
            <w:noWrap/>
            <w:tcMar>
              <w:top w:w="15" w:type="dxa"/>
              <w:left w:w="15" w:type="dxa"/>
              <w:bottom w:w="0" w:type="dxa"/>
              <w:right w:w="15" w:type="dxa"/>
            </w:tcMar>
            <w:vAlign w:val="center"/>
          </w:tcPr>
          <w:p w14:paraId="16AC24BF" w14:textId="77777777" w:rsidR="002F76EA" w:rsidRPr="002419C1" w:rsidRDefault="002F76EA" w:rsidP="00E34EDC">
            <w:pPr>
              <w:jc w:val="center"/>
              <w:rPr>
                <w:sz w:val="22"/>
                <w:szCs w:val="22"/>
                <w:lang w:val="lv-LV"/>
              </w:rPr>
            </w:pPr>
            <w:r w:rsidRPr="002419C1">
              <w:rPr>
                <w:sz w:val="22"/>
                <w:szCs w:val="22"/>
                <w:lang w:val="lv-LV"/>
              </w:rPr>
              <w:t>7.26</w:t>
            </w:r>
          </w:p>
        </w:tc>
      </w:tr>
      <w:tr w:rsidR="002F76EA" w:rsidRPr="002419C1" w14:paraId="16AC24C8" w14:textId="77777777" w:rsidTr="00E34EDC">
        <w:trPr>
          <w:trHeight w:val="255"/>
        </w:trPr>
        <w:tc>
          <w:tcPr>
            <w:tcW w:w="232"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16AC24C1" w14:textId="77777777" w:rsidR="002F76EA" w:rsidRPr="002419C1" w:rsidRDefault="002F76EA" w:rsidP="002F76EA">
            <w:pPr>
              <w:rPr>
                <w:sz w:val="22"/>
                <w:szCs w:val="22"/>
                <w:lang w:val="lv-LV"/>
              </w:rPr>
            </w:pPr>
          </w:p>
        </w:tc>
        <w:tc>
          <w:tcPr>
            <w:tcW w:w="78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C24C2" w14:textId="77777777" w:rsidR="002F76EA" w:rsidRPr="002419C1" w:rsidRDefault="002F76EA" w:rsidP="002F76EA">
            <w:pPr>
              <w:rPr>
                <w:sz w:val="22"/>
                <w:szCs w:val="22"/>
                <w:lang w:val="lv-LV"/>
              </w:rPr>
            </w:pPr>
            <w:r w:rsidRPr="002419C1">
              <w:rPr>
                <w:sz w:val="22"/>
                <w:szCs w:val="22"/>
                <w:lang w:val="lv-LV"/>
              </w:rPr>
              <w:t> </w:t>
            </w:r>
          </w:p>
        </w:tc>
        <w:tc>
          <w:tcPr>
            <w:tcW w:w="78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C24C3" w14:textId="77777777" w:rsidR="002F76EA" w:rsidRPr="002419C1" w:rsidRDefault="002F76EA" w:rsidP="002F76EA">
            <w:pPr>
              <w:rPr>
                <w:sz w:val="22"/>
                <w:szCs w:val="22"/>
                <w:lang w:val="lv-LV"/>
              </w:rPr>
            </w:pPr>
            <w:r w:rsidRPr="002419C1">
              <w:rPr>
                <w:sz w:val="22"/>
                <w:szCs w:val="22"/>
                <w:lang w:val="lv-LV"/>
              </w:rPr>
              <w:t> </w:t>
            </w:r>
          </w:p>
        </w:tc>
        <w:tc>
          <w:tcPr>
            <w:tcW w:w="858"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C24C4" w14:textId="77777777" w:rsidR="002F76EA" w:rsidRPr="002419C1" w:rsidRDefault="002F76EA" w:rsidP="002F76EA">
            <w:pPr>
              <w:rPr>
                <w:sz w:val="22"/>
                <w:szCs w:val="22"/>
                <w:lang w:val="lv-LV"/>
              </w:rPr>
            </w:pPr>
            <w:r w:rsidRPr="002419C1">
              <w:rPr>
                <w:sz w:val="22"/>
                <w:szCs w:val="22"/>
                <w:lang w:val="lv-LV"/>
              </w:rPr>
              <w:t> </w:t>
            </w:r>
          </w:p>
        </w:tc>
        <w:tc>
          <w:tcPr>
            <w:tcW w:w="62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C24C5" w14:textId="77777777" w:rsidR="002F76EA" w:rsidRPr="002419C1" w:rsidRDefault="002F76EA" w:rsidP="002F76EA">
            <w:pPr>
              <w:rPr>
                <w:sz w:val="22"/>
                <w:szCs w:val="22"/>
                <w:lang w:val="lv-LV"/>
              </w:rPr>
            </w:pPr>
            <w:r w:rsidRPr="002419C1">
              <w:rPr>
                <w:sz w:val="22"/>
                <w:szCs w:val="22"/>
                <w:lang w:val="lv-LV"/>
              </w:rPr>
              <w:t> </w:t>
            </w:r>
          </w:p>
        </w:tc>
        <w:tc>
          <w:tcPr>
            <w:tcW w:w="857"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C24C6" w14:textId="77777777" w:rsidR="002F76EA" w:rsidRPr="002419C1" w:rsidRDefault="002F76EA" w:rsidP="002F76EA">
            <w:pPr>
              <w:rPr>
                <w:sz w:val="22"/>
                <w:szCs w:val="22"/>
                <w:lang w:val="lv-LV"/>
              </w:rPr>
            </w:pPr>
            <w:r w:rsidRPr="002419C1">
              <w:rPr>
                <w:sz w:val="22"/>
                <w:szCs w:val="22"/>
                <w:lang w:val="lv-LV"/>
              </w:rPr>
              <w:t> </w:t>
            </w:r>
          </w:p>
        </w:tc>
        <w:tc>
          <w:tcPr>
            <w:tcW w:w="86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6AC24C7" w14:textId="77777777" w:rsidR="002F76EA" w:rsidRPr="002419C1" w:rsidRDefault="002F76EA" w:rsidP="002F76EA">
            <w:pPr>
              <w:rPr>
                <w:sz w:val="22"/>
                <w:szCs w:val="22"/>
                <w:lang w:val="lv-LV"/>
              </w:rPr>
            </w:pPr>
            <w:r w:rsidRPr="002419C1">
              <w:rPr>
                <w:sz w:val="22"/>
                <w:szCs w:val="22"/>
                <w:lang w:val="lv-LV"/>
              </w:rPr>
              <w:t> </w:t>
            </w:r>
          </w:p>
        </w:tc>
      </w:tr>
      <w:tr w:rsidR="00E34EDC" w:rsidRPr="002419C1" w14:paraId="16AC24CF" w14:textId="77777777" w:rsidTr="00E34EDC">
        <w:trPr>
          <w:trHeight w:val="315"/>
        </w:trPr>
        <w:tc>
          <w:tcPr>
            <w:tcW w:w="1015" w:type="pct"/>
            <w:gridSpan w:val="2"/>
            <w:tcBorders>
              <w:top w:val="single" w:sz="4" w:space="0" w:color="auto"/>
            </w:tcBorders>
            <w:noWrap/>
            <w:tcMar>
              <w:top w:w="15" w:type="dxa"/>
              <w:left w:w="15" w:type="dxa"/>
              <w:bottom w:w="0" w:type="dxa"/>
              <w:right w:w="15" w:type="dxa"/>
            </w:tcMar>
            <w:vAlign w:val="center"/>
          </w:tcPr>
          <w:p w14:paraId="16AC24C9" w14:textId="77777777" w:rsidR="002F76EA" w:rsidRPr="002419C1" w:rsidRDefault="002F76EA" w:rsidP="00E34EDC">
            <w:pPr>
              <w:jc w:val="center"/>
              <w:rPr>
                <w:sz w:val="22"/>
                <w:szCs w:val="22"/>
                <w:lang w:val="lv-LV"/>
              </w:rPr>
            </w:pPr>
            <w:r w:rsidRPr="002419C1">
              <w:rPr>
                <w:sz w:val="22"/>
                <w:szCs w:val="22"/>
                <w:lang w:val="lv-LV"/>
              </w:rPr>
              <w:t>Kopā pa gadu:</w:t>
            </w:r>
          </w:p>
        </w:tc>
        <w:tc>
          <w:tcPr>
            <w:tcW w:w="782" w:type="pct"/>
            <w:tcBorders>
              <w:top w:val="single" w:sz="4" w:space="0" w:color="auto"/>
            </w:tcBorders>
            <w:noWrap/>
            <w:tcMar>
              <w:top w:w="15" w:type="dxa"/>
              <w:left w:w="15" w:type="dxa"/>
              <w:bottom w:w="0" w:type="dxa"/>
              <w:right w:w="15" w:type="dxa"/>
            </w:tcMar>
            <w:vAlign w:val="center"/>
          </w:tcPr>
          <w:p w14:paraId="16AC24CA" w14:textId="77777777" w:rsidR="002F76EA" w:rsidRPr="002419C1" w:rsidRDefault="002F76EA" w:rsidP="00E34EDC">
            <w:pPr>
              <w:jc w:val="center"/>
              <w:rPr>
                <w:sz w:val="22"/>
                <w:szCs w:val="22"/>
                <w:lang w:val="lv-LV"/>
              </w:rPr>
            </w:pPr>
            <w:r w:rsidRPr="002419C1">
              <w:rPr>
                <w:sz w:val="22"/>
                <w:szCs w:val="22"/>
                <w:lang w:val="lv-LV"/>
              </w:rPr>
              <w:t>82.2</w:t>
            </w:r>
          </w:p>
        </w:tc>
        <w:tc>
          <w:tcPr>
            <w:tcW w:w="858" w:type="pct"/>
            <w:tcBorders>
              <w:top w:val="single" w:sz="4" w:space="0" w:color="auto"/>
            </w:tcBorders>
            <w:noWrap/>
            <w:tcMar>
              <w:top w:w="15" w:type="dxa"/>
              <w:left w:w="15" w:type="dxa"/>
              <w:bottom w:w="0" w:type="dxa"/>
              <w:right w:w="15" w:type="dxa"/>
            </w:tcMar>
            <w:vAlign w:val="center"/>
          </w:tcPr>
          <w:p w14:paraId="16AC24CB" w14:textId="77777777" w:rsidR="002F76EA" w:rsidRPr="002419C1" w:rsidRDefault="002F76EA" w:rsidP="00E34EDC">
            <w:pPr>
              <w:jc w:val="center"/>
              <w:rPr>
                <w:sz w:val="22"/>
                <w:szCs w:val="22"/>
                <w:lang w:val="lv-LV"/>
              </w:rPr>
            </w:pPr>
            <w:r w:rsidRPr="002419C1">
              <w:rPr>
                <w:sz w:val="22"/>
                <w:szCs w:val="22"/>
                <w:lang w:val="lv-LV"/>
              </w:rPr>
              <w:t>137.0</w:t>
            </w:r>
          </w:p>
        </w:tc>
        <w:tc>
          <w:tcPr>
            <w:tcW w:w="627" w:type="pct"/>
            <w:tcBorders>
              <w:top w:val="single" w:sz="4" w:space="0" w:color="auto"/>
            </w:tcBorders>
            <w:noWrap/>
            <w:tcMar>
              <w:top w:w="15" w:type="dxa"/>
              <w:left w:w="15" w:type="dxa"/>
              <w:bottom w:w="0" w:type="dxa"/>
              <w:right w:w="15" w:type="dxa"/>
            </w:tcMar>
            <w:vAlign w:val="center"/>
          </w:tcPr>
          <w:p w14:paraId="16AC24CC" w14:textId="77777777" w:rsidR="002F76EA" w:rsidRPr="002419C1" w:rsidRDefault="002F76EA" w:rsidP="00E34EDC">
            <w:pPr>
              <w:jc w:val="center"/>
              <w:rPr>
                <w:sz w:val="22"/>
                <w:szCs w:val="22"/>
                <w:lang w:val="lv-LV"/>
              </w:rPr>
            </w:pPr>
            <w:r w:rsidRPr="002419C1">
              <w:rPr>
                <w:sz w:val="22"/>
                <w:szCs w:val="22"/>
                <w:lang w:val="lv-LV"/>
              </w:rPr>
              <w:t>236.7</w:t>
            </w:r>
          </w:p>
        </w:tc>
        <w:tc>
          <w:tcPr>
            <w:tcW w:w="857" w:type="pct"/>
            <w:tcBorders>
              <w:top w:val="single" w:sz="4" w:space="0" w:color="auto"/>
            </w:tcBorders>
            <w:noWrap/>
            <w:tcMar>
              <w:top w:w="15" w:type="dxa"/>
              <w:left w:w="15" w:type="dxa"/>
              <w:bottom w:w="0" w:type="dxa"/>
              <w:right w:w="15" w:type="dxa"/>
            </w:tcMar>
            <w:vAlign w:val="center"/>
          </w:tcPr>
          <w:p w14:paraId="16AC24CD" w14:textId="77777777" w:rsidR="002F76EA" w:rsidRPr="002419C1" w:rsidRDefault="002F76EA" w:rsidP="00E34EDC">
            <w:pPr>
              <w:jc w:val="center"/>
              <w:rPr>
                <w:sz w:val="22"/>
                <w:szCs w:val="22"/>
                <w:lang w:val="lv-LV"/>
              </w:rPr>
            </w:pPr>
            <w:r w:rsidRPr="002419C1">
              <w:rPr>
                <w:sz w:val="22"/>
                <w:szCs w:val="22"/>
                <w:lang w:val="lv-LV"/>
              </w:rPr>
              <w:t>36.8</w:t>
            </w:r>
          </w:p>
        </w:tc>
        <w:tc>
          <w:tcPr>
            <w:tcW w:w="861" w:type="pct"/>
            <w:tcBorders>
              <w:top w:val="single" w:sz="4" w:space="0" w:color="auto"/>
            </w:tcBorders>
            <w:noWrap/>
            <w:tcMar>
              <w:top w:w="15" w:type="dxa"/>
              <w:left w:w="15" w:type="dxa"/>
              <w:bottom w:w="0" w:type="dxa"/>
              <w:right w:w="15" w:type="dxa"/>
            </w:tcMar>
            <w:vAlign w:val="center"/>
          </w:tcPr>
          <w:p w14:paraId="16AC24CE" w14:textId="77777777" w:rsidR="002F76EA" w:rsidRPr="002419C1" w:rsidRDefault="002F76EA" w:rsidP="00E34EDC">
            <w:pPr>
              <w:jc w:val="center"/>
              <w:rPr>
                <w:sz w:val="22"/>
                <w:szCs w:val="22"/>
                <w:lang w:val="lv-LV"/>
              </w:rPr>
            </w:pPr>
            <w:r w:rsidRPr="002419C1">
              <w:rPr>
                <w:sz w:val="22"/>
                <w:szCs w:val="22"/>
                <w:lang w:val="lv-LV"/>
              </w:rPr>
              <w:t>44.16</w:t>
            </w:r>
          </w:p>
        </w:tc>
      </w:tr>
    </w:tbl>
    <w:p w14:paraId="16AC24D0" w14:textId="77777777" w:rsidR="00DF7BEB" w:rsidRPr="002419C1" w:rsidRDefault="00DF7BEB" w:rsidP="002F76EA">
      <w:pPr>
        <w:pStyle w:val="Footer"/>
        <w:tabs>
          <w:tab w:val="clear" w:pos="4153"/>
          <w:tab w:val="clear" w:pos="8306"/>
        </w:tabs>
        <w:ind w:left="4678"/>
        <w:rPr>
          <w:i/>
          <w:sz w:val="20"/>
          <w:szCs w:val="20"/>
          <w:lang w:val="lv-LV"/>
        </w:rPr>
      </w:pPr>
      <w:r w:rsidRPr="002419C1">
        <w:rPr>
          <w:i/>
          <w:sz w:val="20"/>
          <w:szCs w:val="20"/>
          <w:lang w:val="lv-LV"/>
        </w:rPr>
        <w:t>1.pie</w:t>
      </w:r>
      <w:r w:rsidR="002F76EA" w:rsidRPr="002419C1">
        <w:rPr>
          <w:i/>
          <w:sz w:val="20"/>
          <w:szCs w:val="20"/>
          <w:lang w:val="lv-LV"/>
        </w:rPr>
        <w:t xml:space="preserve">likums </w:t>
      </w:r>
      <w:r w:rsidR="00617B1C">
        <w:rPr>
          <w:i/>
          <w:sz w:val="20"/>
          <w:szCs w:val="20"/>
          <w:lang w:val="lv-LV"/>
        </w:rPr>
        <w:t>S</w:t>
      </w:r>
      <w:r w:rsidR="00617B1C" w:rsidRPr="002419C1">
        <w:rPr>
          <w:i/>
          <w:sz w:val="20"/>
          <w:szCs w:val="20"/>
          <w:lang w:val="lv-LV"/>
        </w:rPr>
        <w:t>adales sistēmas pakalpojumu izmantošanas kārtībai</w:t>
      </w:r>
      <w:r w:rsidR="002F76EA" w:rsidRPr="002419C1">
        <w:rPr>
          <w:i/>
          <w:sz w:val="20"/>
          <w:szCs w:val="20"/>
          <w:lang w:val="lv-LV"/>
        </w:rPr>
        <w:t xml:space="preserve"> </w:t>
      </w:r>
      <w:r w:rsidRPr="002419C1">
        <w:rPr>
          <w:i/>
          <w:sz w:val="20"/>
          <w:szCs w:val="20"/>
          <w:lang w:val="lv-LV"/>
        </w:rPr>
        <w:t>dabasgāzes saistītajiem lietotājiem</w:t>
      </w:r>
    </w:p>
    <w:p w14:paraId="16AC24D1" w14:textId="77777777" w:rsidR="00DF7BEB" w:rsidRPr="002419C1" w:rsidRDefault="00DF7BEB" w:rsidP="00120825">
      <w:pPr>
        <w:pStyle w:val="Footer"/>
        <w:jc w:val="both"/>
        <w:rPr>
          <w:lang w:val="lv-LV"/>
        </w:rPr>
      </w:pPr>
    </w:p>
    <w:p w14:paraId="16AC24D2" w14:textId="77777777" w:rsidR="002F76EA" w:rsidRPr="002419C1" w:rsidRDefault="002F76EA" w:rsidP="00120825">
      <w:pPr>
        <w:pStyle w:val="Footer"/>
        <w:jc w:val="both"/>
        <w:rPr>
          <w:sz w:val="20"/>
          <w:szCs w:val="20"/>
          <w:lang w:val="lv-LV"/>
        </w:rPr>
      </w:pPr>
    </w:p>
    <w:p w14:paraId="16AC24D3" w14:textId="77777777" w:rsidR="002815D5" w:rsidRPr="002419C1" w:rsidRDefault="002815D5" w:rsidP="00120825">
      <w:pPr>
        <w:pStyle w:val="Footer"/>
        <w:jc w:val="both"/>
        <w:rPr>
          <w:sz w:val="20"/>
          <w:szCs w:val="20"/>
          <w:lang w:val="lv-LV"/>
        </w:rPr>
      </w:pPr>
    </w:p>
    <w:p w14:paraId="16AC24D4" w14:textId="77777777" w:rsidR="00120825" w:rsidRPr="002419C1" w:rsidRDefault="002F76EA" w:rsidP="00120825">
      <w:pPr>
        <w:pStyle w:val="Footer"/>
        <w:jc w:val="both"/>
        <w:rPr>
          <w:sz w:val="20"/>
          <w:szCs w:val="20"/>
          <w:lang w:val="lv-LV"/>
        </w:rPr>
      </w:pPr>
      <w:r w:rsidRPr="002419C1">
        <w:rPr>
          <w:sz w:val="20"/>
          <w:szCs w:val="20"/>
          <w:lang w:val="lv-LV"/>
        </w:rPr>
        <w:t xml:space="preserve">PIEZĪME: </w:t>
      </w:r>
      <w:r w:rsidR="00120825" w:rsidRPr="002419C1">
        <w:rPr>
          <w:sz w:val="20"/>
          <w:szCs w:val="20"/>
          <w:lang w:val="lv-LV"/>
        </w:rPr>
        <w:t>Ja dabasgāze tiek izmantota gan apkurei, gan sadzīves vajadzībām, kopējo patēriņu aprēķina, apkures daļai pieskaitot dabasgāzes patēriņu sadzīves vajadzībām, ņemot vērā cilvēku skaitu, gazificētā objekta labiekārtotību un dabasgāzes izmantošanas veidu.</w:t>
      </w:r>
    </w:p>
    <w:p w14:paraId="16AC24D5" w14:textId="77777777" w:rsidR="00120825" w:rsidRPr="002419C1" w:rsidRDefault="00120825" w:rsidP="00120825">
      <w:pPr>
        <w:pStyle w:val="Footer"/>
        <w:rPr>
          <w:lang w:val="lv-LV"/>
        </w:rPr>
      </w:pPr>
    </w:p>
    <w:p w14:paraId="16AC24D6" w14:textId="77777777" w:rsidR="00120825" w:rsidRPr="002419C1" w:rsidRDefault="00120825" w:rsidP="00120825">
      <w:pPr>
        <w:pStyle w:val="Footer"/>
        <w:rPr>
          <w:lang w:val="lv-LV"/>
        </w:rPr>
      </w:pPr>
    </w:p>
    <w:p w14:paraId="16AC24D7" w14:textId="77777777" w:rsidR="00120825" w:rsidRPr="002419C1" w:rsidRDefault="00120825" w:rsidP="00120825">
      <w:pPr>
        <w:pStyle w:val="Footer"/>
        <w:rPr>
          <w:lang w:val="lv-LV"/>
        </w:rPr>
      </w:pPr>
    </w:p>
    <w:p w14:paraId="16AC24D8" w14:textId="77777777" w:rsidR="00120825" w:rsidRPr="002419C1" w:rsidRDefault="00120825" w:rsidP="00120825">
      <w:pPr>
        <w:rPr>
          <w:lang w:val="lv-LV"/>
        </w:rPr>
      </w:pPr>
      <w:r w:rsidRPr="002419C1">
        <w:rPr>
          <w:lang w:val="lv-LV"/>
        </w:rPr>
        <w:lastRenderedPageBreak/>
        <w:br w:type="page"/>
      </w:r>
    </w:p>
    <w:p w14:paraId="16AC24D9" w14:textId="77777777" w:rsidR="001C7D77" w:rsidRPr="009F7941" w:rsidRDefault="001C7D77" w:rsidP="001C7D77">
      <w:pPr>
        <w:tabs>
          <w:tab w:val="right" w:pos="8080"/>
        </w:tabs>
        <w:ind w:left="4678"/>
        <w:rPr>
          <w:i/>
          <w:sz w:val="20"/>
          <w:szCs w:val="20"/>
          <w:lang w:val="lv-LV"/>
        </w:rPr>
      </w:pPr>
      <w:r w:rsidRPr="009F7941">
        <w:rPr>
          <w:i/>
          <w:sz w:val="20"/>
          <w:szCs w:val="20"/>
          <w:lang w:val="lv-LV"/>
        </w:rPr>
        <w:lastRenderedPageBreak/>
        <w:t xml:space="preserve">2.pielikums </w:t>
      </w:r>
      <w:r w:rsidR="00617B1C">
        <w:rPr>
          <w:i/>
          <w:sz w:val="20"/>
          <w:szCs w:val="20"/>
          <w:lang w:val="lv-LV"/>
        </w:rPr>
        <w:t>S</w:t>
      </w:r>
      <w:r w:rsidR="00617B1C" w:rsidRPr="009F7941">
        <w:rPr>
          <w:i/>
          <w:sz w:val="20"/>
          <w:szCs w:val="20"/>
          <w:lang w:val="lv-LV"/>
        </w:rPr>
        <w:t xml:space="preserve">adales sistēmas pakalpojumu izmantošanas kārtībai </w:t>
      </w:r>
      <w:r w:rsidRPr="009F7941">
        <w:rPr>
          <w:i/>
          <w:sz w:val="20"/>
          <w:szCs w:val="20"/>
          <w:lang w:val="lv-LV"/>
        </w:rPr>
        <w:t xml:space="preserve">dabasgāzes saistītajiem lietotājiem </w:t>
      </w:r>
    </w:p>
    <w:p w14:paraId="16AC24DA" w14:textId="77777777" w:rsidR="001C7D77" w:rsidRPr="00120825" w:rsidRDefault="001C7D77" w:rsidP="001C7D77">
      <w:pPr>
        <w:pStyle w:val="Heading1"/>
        <w:spacing w:before="240" w:after="120"/>
        <w:ind w:right="0"/>
        <w:rPr>
          <w:sz w:val="24"/>
        </w:rPr>
      </w:pPr>
      <w:r w:rsidRPr="00120825">
        <w:rPr>
          <w:sz w:val="24"/>
        </w:rPr>
        <w:t>Komercuzskaites mēraparāta rādījumu fiksācijas akts</w:t>
      </w:r>
      <w:r>
        <w:rPr>
          <w:sz w:val="24"/>
        </w:rPr>
        <w:t xml:space="preserve"> mājsaimniecības lietotājiem</w:t>
      </w:r>
    </w:p>
    <w:tbl>
      <w:tblPr>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10"/>
        <w:gridCol w:w="992"/>
        <w:gridCol w:w="2410"/>
        <w:gridCol w:w="3402"/>
      </w:tblGrid>
      <w:tr w:rsidR="001C7D77" w:rsidRPr="00CF70B4" w14:paraId="16AC24DC" w14:textId="77777777" w:rsidTr="00FF3E9F">
        <w:tc>
          <w:tcPr>
            <w:tcW w:w="9214" w:type="dxa"/>
            <w:gridSpan w:val="4"/>
            <w:tcBorders>
              <w:top w:val="double" w:sz="4" w:space="0" w:color="auto"/>
              <w:left w:val="nil"/>
              <w:bottom w:val="double" w:sz="4" w:space="0" w:color="auto"/>
              <w:right w:val="nil"/>
            </w:tcBorders>
          </w:tcPr>
          <w:p w14:paraId="16AC24DB" w14:textId="77777777" w:rsidR="001C7D77" w:rsidRPr="00CF70B4" w:rsidRDefault="001C7D77" w:rsidP="00CB522E">
            <w:pPr>
              <w:rPr>
                <w:b/>
                <w:lang w:val="lv-LV"/>
              </w:rPr>
            </w:pPr>
            <w:r w:rsidRPr="00CF70B4">
              <w:rPr>
                <w:b/>
                <w:lang w:val="lv-LV"/>
              </w:rPr>
              <w:t>Informācija par gazificēto objektu</w:t>
            </w:r>
          </w:p>
        </w:tc>
      </w:tr>
      <w:tr w:rsidR="001C7D77" w:rsidRPr="00120825" w14:paraId="16AC24DF" w14:textId="77777777" w:rsidTr="00FF3E9F">
        <w:trPr>
          <w:trHeight w:val="248"/>
        </w:trPr>
        <w:tc>
          <w:tcPr>
            <w:tcW w:w="3402" w:type="dxa"/>
            <w:gridSpan w:val="2"/>
            <w:tcBorders>
              <w:top w:val="double" w:sz="4" w:space="0" w:color="auto"/>
              <w:left w:val="nil"/>
              <w:bottom w:val="dotted" w:sz="4" w:space="0" w:color="auto"/>
              <w:right w:val="single" w:sz="4" w:space="0" w:color="auto"/>
            </w:tcBorders>
          </w:tcPr>
          <w:p w14:paraId="16AC24DD" w14:textId="77777777" w:rsidR="001C7D77" w:rsidRPr="00120825" w:rsidRDefault="001C7D77" w:rsidP="00CB522E">
            <w:pPr>
              <w:jc w:val="right"/>
              <w:rPr>
                <w:lang w:val="lv-LV"/>
              </w:rPr>
            </w:pPr>
            <w:r w:rsidRPr="00120825">
              <w:rPr>
                <w:lang w:val="lv-LV"/>
              </w:rPr>
              <w:t>Objekta pārņemšanas datums</w:t>
            </w:r>
          </w:p>
        </w:tc>
        <w:tc>
          <w:tcPr>
            <w:tcW w:w="5812" w:type="dxa"/>
            <w:gridSpan w:val="2"/>
            <w:tcBorders>
              <w:top w:val="double" w:sz="4" w:space="0" w:color="auto"/>
              <w:left w:val="single" w:sz="4" w:space="0" w:color="auto"/>
              <w:bottom w:val="dotted" w:sz="6" w:space="0" w:color="auto"/>
              <w:right w:val="nil"/>
            </w:tcBorders>
          </w:tcPr>
          <w:p w14:paraId="16AC24DE" w14:textId="77777777" w:rsidR="001C7D77" w:rsidRPr="00120825" w:rsidRDefault="001C7D77" w:rsidP="00CB522E">
            <w:pPr>
              <w:rPr>
                <w:lang w:val="lv-LV"/>
              </w:rPr>
            </w:pPr>
          </w:p>
        </w:tc>
      </w:tr>
      <w:tr w:rsidR="001C7D77" w:rsidRPr="00120825" w14:paraId="16AC24E2" w14:textId="77777777" w:rsidTr="00FF3E9F">
        <w:trPr>
          <w:trHeight w:val="252"/>
        </w:trPr>
        <w:tc>
          <w:tcPr>
            <w:tcW w:w="3402" w:type="dxa"/>
            <w:gridSpan w:val="2"/>
            <w:tcBorders>
              <w:left w:val="nil"/>
              <w:bottom w:val="dotted" w:sz="4" w:space="0" w:color="auto"/>
              <w:right w:val="single" w:sz="4" w:space="0" w:color="auto"/>
            </w:tcBorders>
          </w:tcPr>
          <w:p w14:paraId="16AC24E0" w14:textId="77777777" w:rsidR="001C7D77" w:rsidRPr="00120825" w:rsidRDefault="001C7D77" w:rsidP="00CB522E">
            <w:pPr>
              <w:jc w:val="right"/>
              <w:rPr>
                <w:lang w:val="lv-LV"/>
              </w:rPr>
            </w:pPr>
            <w:r w:rsidRPr="00120825">
              <w:rPr>
                <w:lang w:val="lv-LV"/>
              </w:rPr>
              <w:t>Objekta tirgus numurs</w:t>
            </w:r>
            <w:r>
              <w:rPr>
                <w:lang w:val="lv-LV"/>
              </w:rPr>
              <w:t xml:space="preserve"> (</w:t>
            </w:r>
            <w:r w:rsidRPr="00CF70B4">
              <w:rPr>
                <w:i/>
                <w:lang w:val="lv-LV"/>
              </w:rPr>
              <w:t>aizpilda tirgotājs</w:t>
            </w:r>
            <w:r>
              <w:rPr>
                <w:lang w:val="lv-LV"/>
              </w:rPr>
              <w:t>)</w:t>
            </w:r>
          </w:p>
        </w:tc>
        <w:tc>
          <w:tcPr>
            <w:tcW w:w="5812" w:type="dxa"/>
            <w:gridSpan w:val="2"/>
            <w:tcBorders>
              <w:top w:val="dotted" w:sz="4" w:space="0" w:color="auto"/>
              <w:left w:val="single" w:sz="4" w:space="0" w:color="auto"/>
              <w:bottom w:val="dotted" w:sz="6" w:space="0" w:color="auto"/>
              <w:right w:val="nil"/>
            </w:tcBorders>
          </w:tcPr>
          <w:p w14:paraId="16AC24E1" w14:textId="77777777" w:rsidR="001C7D77" w:rsidRPr="00120825" w:rsidRDefault="001C7D77" w:rsidP="00CB522E">
            <w:pPr>
              <w:rPr>
                <w:lang w:val="lv-LV"/>
              </w:rPr>
            </w:pPr>
          </w:p>
        </w:tc>
      </w:tr>
      <w:tr w:rsidR="001C7D77" w:rsidRPr="00120825" w14:paraId="16AC24E5" w14:textId="77777777" w:rsidTr="00FF3E9F">
        <w:trPr>
          <w:trHeight w:val="243"/>
        </w:trPr>
        <w:tc>
          <w:tcPr>
            <w:tcW w:w="3402" w:type="dxa"/>
            <w:gridSpan w:val="2"/>
            <w:tcBorders>
              <w:left w:val="nil"/>
              <w:bottom w:val="dotted" w:sz="4" w:space="0" w:color="auto"/>
              <w:right w:val="single" w:sz="4" w:space="0" w:color="auto"/>
            </w:tcBorders>
          </w:tcPr>
          <w:p w14:paraId="16AC24E3" w14:textId="77777777" w:rsidR="001C7D77" w:rsidRPr="00120825" w:rsidRDefault="001C7D77" w:rsidP="00CB522E">
            <w:pPr>
              <w:jc w:val="right"/>
              <w:rPr>
                <w:lang w:val="lv-LV"/>
              </w:rPr>
            </w:pPr>
            <w:r w:rsidRPr="00120825">
              <w:rPr>
                <w:lang w:val="lv-LV"/>
              </w:rPr>
              <w:t>Objekta adrese</w:t>
            </w:r>
          </w:p>
        </w:tc>
        <w:tc>
          <w:tcPr>
            <w:tcW w:w="5812" w:type="dxa"/>
            <w:gridSpan w:val="2"/>
            <w:tcBorders>
              <w:top w:val="dotted" w:sz="4" w:space="0" w:color="auto"/>
              <w:left w:val="single" w:sz="4" w:space="0" w:color="auto"/>
              <w:bottom w:val="dotted" w:sz="6" w:space="0" w:color="auto"/>
              <w:right w:val="nil"/>
            </w:tcBorders>
          </w:tcPr>
          <w:p w14:paraId="16AC24E4" w14:textId="77777777" w:rsidR="001C7D77" w:rsidRPr="00120825" w:rsidRDefault="001C7D77" w:rsidP="00CB522E">
            <w:pPr>
              <w:rPr>
                <w:lang w:val="lv-LV"/>
              </w:rPr>
            </w:pPr>
          </w:p>
        </w:tc>
      </w:tr>
      <w:tr w:rsidR="001C7D77" w:rsidRPr="00120825" w14:paraId="16AC24E8" w14:textId="77777777" w:rsidTr="00FF3E9F">
        <w:trPr>
          <w:trHeight w:val="232"/>
        </w:trPr>
        <w:tc>
          <w:tcPr>
            <w:tcW w:w="3402" w:type="dxa"/>
            <w:gridSpan w:val="2"/>
            <w:tcBorders>
              <w:left w:val="nil"/>
              <w:bottom w:val="dotted" w:sz="4" w:space="0" w:color="auto"/>
              <w:right w:val="single" w:sz="4" w:space="0" w:color="auto"/>
            </w:tcBorders>
          </w:tcPr>
          <w:p w14:paraId="16AC24E6" w14:textId="77777777" w:rsidR="001C7D77" w:rsidRPr="00120825" w:rsidRDefault="001C7D77" w:rsidP="00CB522E">
            <w:pPr>
              <w:jc w:val="right"/>
              <w:rPr>
                <w:lang w:val="lv-LV"/>
              </w:rPr>
            </w:pPr>
            <w:r>
              <w:rPr>
                <w:lang w:val="lv-LV"/>
              </w:rPr>
              <w:t xml:space="preserve">Mēraparāta </w:t>
            </w:r>
            <w:r w:rsidRPr="00120825">
              <w:rPr>
                <w:lang w:val="lv-LV"/>
              </w:rPr>
              <w:t>numurs</w:t>
            </w:r>
          </w:p>
        </w:tc>
        <w:tc>
          <w:tcPr>
            <w:tcW w:w="5812" w:type="dxa"/>
            <w:gridSpan w:val="2"/>
            <w:tcBorders>
              <w:top w:val="dotted" w:sz="4" w:space="0" w:color="auto"/>
              <w:left w:val="single" w:sz="4" w:space="0" w:color="auto"/>
              <w:bottom w:val="dotted" w:sz="6" w:space="0" w:color="auto"/>
              <w:right w:val="nil"/>
            </w:tcBorders>
          </w:tcPr>
          <w:p w14:paraId="16AC24E7" w14:textId="77777777" w:rsidR="001C7D77" w:rsidRPr="00120825" w:rsidRDefault="001C7D77" w:rsidP="00CB522E">
            <w:pPr>
              <w:rPr>
                <w:lang w:val="lv-LV"/>
              </w:rPr>
            </w:pPr>
          </w:p>
        </w:tc>
      </w:tr>
      <w:tr w:rsidR="00FF3E9F" w:rsidRPr="00120825" w14:paraId="16AC24EB" w14:textId="77777777" w:rsidTr="00FF3E9F">
        <w:trPr>
          <w:trHeight w:val="232"/>
        </w:trPr>
        <w:tc>
          <w:tcPr>
            <w:tcW w:w="3402" w:type="dxa"/>
            <w:gridSpan w:val="2"/>
            <w:tcBorders>
              <w:left w:val="nil"/>
              <w:bottom w:val="dotted" w:sz="4" w:space="0" w:color="auto"/>
              <w:right w:val="single" w:sz="4" w:space="0" w:color="auto"/>
            </w:tcBorders>
          </w:tcPr>
          <w:p w14:paraId="16AC24E9" w14:textId="77777777" w:rsidR="00FF3E9F" w:rsidRDefault="00FF3E9F" w:rsidP="00FF3E9F">
            <w:pPr>
              <w:jc w:val="right"/>
              <w:rPr>
                <w:lang w:val="lv-LV"/>
              </w:rPr>
            </w:pPr>
            <w:r>
              <w:rPr>
                <w:lang w:val="lv-LV"/>
              </w:rPr>
              <w:t>Mēraparāta rādījums</w:t>
            </w:r>
            <w:r w:rsidRPr="006E6B7D">
              <w:rPr>
                <w:vertAlign w:val="superscript"/>
                <w:lang w:val="lv-LV"/>
              </w:rPr>
              <w:t>1</w:t>
            </w:r>
          </w:p>
        </w:tc>
        <w:tc>
          <w:tcPr>
            <w:tcW w:w="5812" w:type="dxa"/>
            <w:gridSpan w:val="2"/>
            <w:tcBorders>
              <w:top w:val="dotted" w:sz="4" w:space="0" w:color="auto"/>
              <w:left w:val="single" w:sz="4" w:space="0" w:color="auto"/>
              <w:bottom w:val="dotted" w:sz="6" w:space="0" w:color="auto"/>
              <w:right w:val="nil"/>
            </w:tcBorders>
          </w:tcPr>
          <w:p w14:paraId="16AC24EA" w14:textId="77777777" w:rsidR="00FF3E9F" w:rsidRPr="00120825" w:rsidRDefault="00FF3E9F" w:rsidP="00FF3E9F">
            <w:pPr>
              <w:rPr>
                <w:lang w:val="lv-LV"/>
              </w:rPr>
            </w:pPr>
          </w:p>
        </w:tc>
      </w:tr>
      <w:tr w:rsidR="00FF3E9F" w:rsidRPr="00120825" w14:paraId="16AC24ED" w14:textId="77777777" w:rsidTr="00FF3E9F">
        <w:trPr>
          <w:trHeight w:val="223"/>
        </w:trPr>
        <w:tc>
          <w:tcPr>
            <w:tcW w:w="9214" w:type="dxa"/>
            <w:gridSpan w:val="4"/>
            <w:tcBorders>
              <w:top w:val="dotted" w:sz="4" w:space="0" w:color="auto"/>
              <w:left w:val="nil"/>
              <w:bottom w:val="dotted" w:sz="4" w:space="0" w:color="auto"/>
              <w:right w:val="single" w:sz="4" w:space="0" w:color="auto"/>
            </w:tcBorders>
          </w:tcPr>
          <w:p w14:paraId="16AC24EC" w14:textId="77777777" w:rsidR="00FF3E9F" w:rsidRPr="00EA1C96" w:rsidRDefault="00FF3E9F" w:rsidP="00ED3B02">
            <w:pPr>
              <w:rPr>
                <w:lang w:val="lv-LV"/>
              </w:rPr>
            </w:pPr>
            <w:r w:rsidRPr="00CF70B4">
              <w:rPr>
                <w:lang w:val="lv-LV"/>
              </w:rPr>
              <w:t xml:space="preserve">Daudzdzīvokļu nama, kur atrodas objekts, ārdurvju un/vai vārtu kods </w:t>
            </w:r>
            <w:r w:rsidRPr="00EA1C96">
              <w:rPr>
                <w:vertAlign w:val="subscript"/>
                <w:lang w:val="lv-LV"/>
              </w:rPr>
              <w:t>(ja ir)</w:t>
            </w:r>
            <w:r>
              <w:rPr>
                <w:lang w:val="lv-LV"/>
              </w:rPr>
              <w:t xml:space="preserve"> - </w:t>
            </w:r>
          </w:p>
        </w:tc>
      </w:tr>
      <w:tr w:rsidR="00FF3E9F" w:rsidRPr="00CF70B4" w14:paraId="16AC24EF" w14:textId="77777777" w:rsidTr="00FF3E9F">
        <w:trPr>
          <w:trHeight w:val="223"/>
        </w:trPr>
        <w:tc>
          <w:tcPr>
            <w:tcW w:w="9214" w:type="dxa"/>
            <w:gridSpan w:val="4"/>
            <w:tcBorders>
              <w:top w:val="double" w:sz="4" w:space="0" w:color="auto"/>
              <w:left w:val="nil"/>
              <w:bottom w:val="double" w:sz="4" w:space="0" w:color="auto"/>
              <w:right w:val="nil"/>
            </w:tcBorders>
          </w:tcPr>
          <w:p w14:paraId="16AC24EE" w14:textId="77777777" w:rsidR="00FF3E9F" w:rsidRPr="00CF70B4" w:rsidRDefault="00FF3E9F" w:rsidP="00FF3E9F">
            <w:pPr>
              <w:rPr>
                <w:b/>
                <w:lang w:val="lv-LV"/>
              </w:rPr>
            </w:pPr>
            <w:r w:rsidRPr="00CF70B4">
              <w:rPr>
                <w:b/>
                <w:lang w:val="lv-LV"/>
              </w:rPr>
              <w:t xml:space="preserve">Informācija par </w:t>
            </w:r>
            <w:r>
              <w:rPr>
                <w:b/>
                <w:lang w:val="lv-LV"/>
              </w:rPr>
              <w:t>iepriekšējo</w:t>
            </w:r>
            <w:r w:rsidRPr="00CF70B4">
              <w:rPr>
                <w:b/>
                <w:lang w:val="lv-LV"/>
              </w:rPr>
              <w:t xml:space="preserve"> Lietotāju</w:t>
            </w:r>
          </w:p>
        </w:tc>
      </w:tr>
      <w:tr w:rsidR="00FF3E9F" w:rsidRPr="00120825" w14:paraId="16AC24F2"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4F0" w14:textId="77777777" w:rsidR="00FF3E9F" w:rsidRPr="00120825" w:rsidRDefault="00FF3E9F" w:rsidP="00FF3E9F">
            <w:pPr>
              <w:jc w:val="right"/>
              <w:rPr>
                <w:lang w:val="lv-LV"/>
              </w:rPr>
            </w:pPr>
            <w:r>
              <w:rPr>
                <w:lang w:val="lv-LV"/>
              </w:rPr>
              <w:t>Vārds, u</w:t>
            </w:r>
            <w:r w:rsidRPr="00120825">
              <w:rPr>
                <w:lang w:val="lv-LV"/>
              </w:rPr>
              <w:t>zvārds</w:t>
            </w:r>
          </w:p>
        </w:tc>
        <w:tc>
          <w:tcPr>
            <w:tcW w:w="5812" w:type="dxa"/>
            <w:gridSpan w:val="2"/>
            <w:tcBorders>
              <w:top w:val="dotted" w:sz="4" w:space="0" w:color="auto"/>
              <w:left w:val="single" w:sz="4" w:space="0" w:color="auto"/>
              <w:bottom w:val="dotted" w:sz="4" w:space="0" w:color="auto"/>
              <w:right w:val="nil"/>
            </w:tcBorders>
          </w:tcPr>
          <w:p w14:paraId="16AC24F1" w14:textId="77777777" w:rsidR="00FF3E9F" w:rsidRPr="00120825" w:rsidRDefault="00FF3E9F" w:rsidP="00FF3E9F">
            <w:pPr>
              <w:rPr>
                <w:lang w:val="lv-LV"/>
              </w:rPr>
            </w:pPr>
          </w:p>
        </w:tc>
      </w:tr>
      <w:tr w:rsidR="00FF3E9F" w:rsidRPr="00120825" w14:paraId="16AC24F5"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4F3" w14:textId="77777777" w:rsidR="00FF3E9F" w:rsidRPr="00120825" w:rsidRDefault="00FF3E9F" w:rsidP="00FF3E9F">
            <w:pPr>
              <w:jc w:val="right"/>
              <w:rPr>
                <w:lang w:val="lv-LV"/>
              </w:rPr>
            </w:pPr>
            <w:r w:rsidRPr="00120825">
              <w:rPr>
                <w:lang w:val="lv-LV"/>
              </w:rPr>
              <w:t>Personas kods</w:t>
            </w:r>
          </w:p>
        </w:tc>
        <w:tc>
          <w:tcPr>
            <w:tcW w:w="5812" w:type="dxa"/>
            <w:gridSpan w:val="2"/>
            <w:tcBorders>
              <w:top w:val="dotted" w:sz="4" w:space="0" w:color="auto"/>
              <w:left w:val="single" w:sz="4" w:space="0" w:color="auto"/>
              <w:bottom w:val="dotted" w:sz="4" w:space="0" w:color="auto"/>
              <w:right w:val="nil"/>
            </w:tcBorders>
          </w:tcPr>
          <w:p w14:paraId="16AC24F4" w14:textId="77777777" w:rsidR="00FF3E9F" w:rsidRPr="00120825" w:rsidRDefault="00FF3E9F" w:rsidP="00FF3E9F">
            <w:pPr>
              <w:rPr>
                <w:lang w:val="lv-LV"/>
              </w:rPr>
            </w:pPr>
          </w:p>
        </w:tc>
      </w:tr>
      <w:tr w:rsidR="00FF3E9F" w:rsidRPr="00120825" w14:paraId="16AC24F7" w14:textId="77777777" w:rsidTr="00FF3E9F">
        <w:trPr>
          <w:trHeight w:val="223"/>
        </w:trPr>
        <w:tc>
          <w:tcPr>
            <w:tcW w:w="9214" w:type="dxa"/>
            <w:gridSpan w:val="4"/>
            <w:tcBorders>
              <w:left w:val="nil"/>
              <w:bottom w:val="double" w:sz="4" w:space="0" w:color="auto"/>
              <w:right w:val="nil"/>
            </w:tcBorders>
          </w:tcPr>
          <w:p w14:paraId="16AC24F6" w14:textId="77777777" w:rsidR="00FF3E9F" w:rsidRPr="00120825" w:rsidRDefault="00FF3E9F" w:rsidP="00FF3E9F">
            <w:pPr>
              <w:tabs>
                <w:tab w:val="left" w:pos="5704"/>
                <w:tab w:val="center" w:pos="8505"/>
              </w:tabs>
              <w:spacing w:before="120" w:after="120"/>
              <w:rPr>
                <w:color w:val="000000"/>
                <w:lang w:val="lv-LV" w:eastAsia="lv-LV"/>
              </w:rPr>
            </w:pPr>
            <w:r w:rsidRPr="00120825">
              <w:rPr>
                <w:color w:val="000000"/>
                <w:lang w:val="lv-LV" w:eastAsia="lv-LV"/>
              </w:rPr>
              <w:t>Pa</w:t>
            </w:r>
            <w:r>
              <w:rPr>
                <w:color w:val="000000"/>
                <w:lang w:val="lv-LV" w:eastAsia="lv-LV"/>
              </w:rPr>
              <w:t>raksts/atšifrējums____________________</w:t>
            </w:r>
            <w:r>
              <w:rPr>
                <w:color w:val="000000"/>
                <w:lang w:val="lv-LV" w:eastAsia="lv-LV"/>
              </w:rPr>
              <w:tab/>
              <w:t>Datums</w:t>
            </w:r>
            <w:r w:rsidRPr="00120825">
              <w:rPr>
                <w:color w:val="000000"/>
                <w:lang w:val="lv-LV" w:eastAsia="lv-LV"/>
              </w:rPr>
              <w:t>________________</w:t>
            </w:r>
          </w:p>
        </w:tc>
      </w:tr>
      <w:tr w:rsidR="00FF3E9F" w:rsidRPr="00CF70B4" w14:paraId="16AC24F9" w14:textId="77777777" w:rsidTr="00FF3E9F">
        <w:trPr>
          <w:trHeight w:val="223"/>
        </w:trPr>
        <w:tc>
          <w:tcPr>
            <w:tcW w:w="9214" w:type="dxa"/>
            <w:gridSpan w:val="4"/>
            <w:tcBorders>
              <w:top w:val="double" w:sz="4" w:space="0" w:color="auto"/>
              <w:left w:val="nil"/>
              <w:bottom w:val="double" w:sz="4" w:space="0" w:color="auto"/>
              <w:right w:val="nil"/>
            </w:tcBorders>
          </w:tcPr>
          <w:p w14:paraId="16AC24F8" w14:textId="77777777" w:rsidR="00FF3E9F" w:rsidRPr="00CF70B4" w:rsidRDefault="00FF3E9F" w:rsidP="00FF3E9F">
            <w:pPr>
              <w:rPr>
                <w:b/>
                <w:lang w:val="lv-LV"/>
              </w:rPr>
            </w:pPr>
            <w:r w:rsidRPr="00CF70B4">
              <w:rPr>
                <w:b/>
                <w:lang w:val="lv-LV"/>
              </w:rPr>
              <w:t xml:space="preserve">Informācija par </w:t>
            </w:r>
            <w:r>
              <w:rPr>
                <w:b/>
                <w:lang w:val="lv-LV"/>
              </w:rPr>
              <w:t>jauno</w:t>
            </w:r>
            <w:r w:rsidRPr="00CF70B4">
              <w:rPr>
                <w:b/>
                <w:lang w:val="lv-LV"/>
              </w:rPr>
              <w:t xml:space="preserve"> Lietotāju</w:t>
            </w:r>
          </w:p>
        </w:tc>
      </w:tr>
      <w:tr w:rsidR="00FF3E9F" w:rsidRPr="00120825" w14:paraId="16AC24FC"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4FA" w14:textId="77777777" w:rsidR="00FF3E9F" w:rsidRPr="00120825" w:rsidRDefault="00FF3E9F" w:rsidP="00FF3E9F">
            <w:pPr>
              <w:jc w:val="right"/>
              <w:rPr>
                <w:lang w:val="lv-LV"/>
              </w:rPr>
            </w:pPr>
            <w:r>
              <w:rPr>
                <w:lang w:val="lv-LV"/>
              </w:rPr>
              <w:t>Vārds, u</w:t>
            </w:r>
            <w:r w:rsidRPr="00120825">
              <w:rPr>
                <w:lang w:val="lv-LV"/>
              </w:rPr>
              <w:t>zvārds</w:t>
            </w:r>
          </w:p>
        </w:tc>
        <w:tc>
          <w:tcPr>
            <w:tcW w:w="5812" w:type="dxa"/>
            <w:gridSpan w:val="2"/>
            <w:tcBorders>
              <w:top w:val="dotted" w:sz="4" w:space="0" w:color="auto"/>
              <w:left w:val="single" w:sz="4" w:space="0" w:color="auto"/>
              <w:bottom w:val="dotted" w:sz="4" w:space="0" w:color="auto"/>
              <w:right w:val="nil"/>
            </w:tcBorders>
          </w:tcPr>
          <w:p w14:paraId="16AC24FB" w14:textId="77777777" w:rsidR="00FF3E9F" w:rsidRPr="00120825" w:rsidRDefault="00FF3E9F" w:rsidP="00FF3E9F">
            <w:pPr>
              <w:rPr>
                <w:lang w:val="lv-LV"/>
              </w:rPr>
            </w:pPr>
          </w:p>
        </w:tc>
      </w:tr>
      <w:tr w:rsidR="00FF3E9F" w:rsidRPr="00120825" w14:paraId="16AC24FF"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4FD" w14:textId="77777777" w:rsidR="00FF3E9F" w:rsidRPr="00120825" w:rsidRDefault="00FF3E9F" w:rsidP="00FF3E9F">
            <w:pPr>
              <w:jc w:val="right"/>
              <w:rPr>
                <w:lang w:val="lv-LV"/>
              </w:rPr>
            </w:pPr>
            <w:r w:rsidRPr="00120825">
              <w:rPr>
                <w:lang w:val="lv-LV"/>
              </w:rPr>
              <w:t>Personas kods</w:t>
            </w:r>
          </w:p>
        </w:tc>
        <w:tc>
          <w:tcPr>
            <w:tcW w:w="5812" w:type="dxa"/>
            <w:gridSpan w:val="2"/>
            <w:tcBorders>
              <w:top w:val="dotted" w:sz="4" w:space="0" w:color="auto"/>
              <w:left w:val="single" w:sz="4" w:space="0" w:color="auto"/>
              <w:bottom w:val="dotted" w:sz="4" w:space="0" w:color="auto"/>
              <w:right w:val="nil"/>
            </w:tcBorders>
          </w:tcPr>
          <w:p w14:paraId="16AC24FE" w14:textId="77777777" w:rsidR="00FF3E9F" w:rsidRPr="00120825" w:rsidRDefault="00FF3E9F" w:rsidP="00FF3E9F">
            <w:pPr>
              <w:rPr>
                <w:lang w:val="lv-LV"/>
              </w:rPr>
            </w:pPr>
          </w:p>
        </w:tc>
      </w:tr>
      <w:tr w:rsidR="00FF3E9F" w:rsidRPr="00120825" w14:paraId="16AC2502"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500" w14:textId="77777777" w:rsidR="00FF3E9F" w:rsidRDefault="00FF3E9F" w:rsidP="00FF3E9F">
            <w:pPr>
              <w:jc w:val="right"/>
              <w:rPr>
                <w:lang w:val="lv-LV"/>
              </w:rPr>
            </w:pPr>
            <w:r w:rsidRPr="00CF70B4">
              <w:rPr>
                <w:lang w:val="lv-LV"/>
              </w:rPr>
              <w:lastRenderedPageBreak/>
              <w:t>Deklarētā adrese</w:t>
            </w:r>
          </w:p>
        </w:tc>
        <w:tc>
          <w:tcPr>
            <w:tcW w:w="5812" w:type="dxa"/>
            <w:gridSpan w:val="2"/>
            <w:tcBorders>
              <w:top w:val="dotted" w:sz="4" w:space="0" w:color="auto"/>
              <w:left w:val="single" w:sz="4" w:space="0" w:color="auto"/>
              <w:bottom w:val="dotted" w:sz="4" w:space="0" w:color="auto"/>
              <w:right w:val="nil"/>
            </w:tcBorders>
          </w:tcPr>
          <w:p w14:paraId="16AC2501" w14:textId="77777777" w:rsidR="00FF3E9F" w:rsidRPr="00CF70B4" w:rsidRDefault="00FF3E9F" w:rsidP="00FF3E9F">
            <w:pPr>
              <w:rPr>
                <w:rFonts w:ascii="Segoe UI Symbol" w:hAnsi="Segoe UI Symbol" w:cs="Segoe UI Symbol"/>
                <w:lang w:val="lv-LV"/>
              </w:rPr>
            </w:pPr>
          </w:p>
        </w:tc>
      </w:tr>
      <w:tr w:rsidR="00FF3E9F" w:rsidRPr="00120825" w14:paraId="16AC2505"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503" w14:textId="77777777" w:rsidR="00FF3E9F" w:rsidRDefault="00FF3E9F" w:rsidP="00FF3E9F">
            <w:pPr>
              <w:jc w:val="right"/>
              <w:rPr>
                <w:lang w:val="lv-LV"/>
              </w:rPr>
            </w:pPr>
            <w:r w:rsidRPr="00CF70B4">
              <w:rPr>
                <w:lang w:val="lv-LV"/>
              </w:rPr>
              <w:t>Korespondences adrese</w:t>
            </w:r>
          </w:p>
        </w:tc>
        <w:tc>
          <w:tcPr>
            <w:tcW w:w="5812" w:type="dxa"/>
            <w:gridSpan w:val="2"/>
            <w:tcBorders>
              <w:top w:val="dotted" w:sz="4" w:space="0" w:color="auto"/>
              <w:left w:val="single" w:sz="4" w:space="0" w:color="auto"/>
              <w:bottom w:val="dotted" w:sz="4" w:space="0" w:color="auto"/>
              <w:right w:val="nil"/>
            </w:tcBorders>
          </w:tcPr>
          <w:p w14:paraId="16AC2504" w14:textId="77777777" w:rsidR="00FF3E9F" w:rsidRPr="00CF70B4" w:rsidRDefault="00FF3E9F" w:rsidP="00FF3E9F">
            <w:pPr>
              <w:rPr>
                <w:rFonts w:ascii="Segoe UI Symbol" w:hAnsi="Segoe UI Symbol" w:cs="Segoe UI Symbol"/>
                <w:lang w:val="lv-LV"/>
              </w:rPr>
            </w:pPr>
          </w:p>
        </w:tc>
      </w:tr>
      <w:tr w:rsidR="00FF3E9F" w:rsidRPr="00120825" w14:paraId="16AC2508"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506" w14:textId="77777777" w:rsidR="00FF3E9F" w:rsidRDefault="00FF3E9F" w:rsidP="00FF3E9F">
            <w:pPr>
              <w:jc w:val="right"/>
              <w:rPr>
                <w:lang w:val="lv-LV"/>
              </w:rPr>
            </w:pPr>
            <w:r w:rsidRPr="00CF70B4">
              <w:rPr>
                <w:lang w:val="lv-LV"/>
              </w:rPr>
              <w:t>Tālrunis</w:t>
            </w:r>
          </w:p>
        </w:tc>
        <w:tc>
          <w:tcPr>
            <w:tcW w:w="5812" w:type="dxa"/>
            <w:gridSpan w:val="2"/>
            <w:tcBorders>
              <w:top w:val="dotted" w:sz="4" w:space="0" w:color="auto"/>
              <w:left w:val="single" w:sz="4" w:space="0" w:color="auto"/>
              <w:bottom w:val="dotted" w:sz="4" w:space="0" w:color="auto"/>
              <w:right w:val="nil"/>
            </w:tcBorders>
          </w:tcPr>
          <w:p w14:paraId="16AC2507" w14:textId="77777777" w:rsidR="00FF3E9F" w:rsidRPr="00CF70B4" w:rsidRDefault="00FF3E9F" w:rsidP="00FF3E9F">
            <w:pPr>
              <w:rPr>
                <w:rFonts w:ascii="Segoe UI Symbol" w:hAnsi="Segoe UI Symbol" w:cs="Segoe UI Symbol"/>
                <w:lang w:val="lv-LV"/>
              </w:rPr>
            </w:pPr>
          </w:p>
        </w:tc>
      </w:tr>
      <w:tr w:rsidR="00FF3E9F" w:rsidRPr="00120825" w14:paraId="16AC250B" w14:textId="77777777" w:rsidTr="00FF3E9F">
        <w:trPr>
          <w:trHeight w:val="223"/>
        </w:trPr>
        <w:tc>
          <w:tcPr>
            <w:tcW w:w="3402" w:type="dxa"/>
            <w:gridSpan w:val="2"/>
            <w:tcBorders>
              <w:top w:val="dotted" w:sz="4" w:space="0" w:color="auto"/>
              <w:left w:val="nil"/>
              <w:bottom w:val="dotted" w:sz="4" w:space="0" w:color="auto"/>
              <w:right w:val="single" w:sz="4" w:space="0" w:color="auto"/>
            </w:tcBorders>
          </w:tcPr>
          <w:p w14:paraId="16AC2509" w14:textId="77777777" w:rsidR="00FF3E9F" w:rsidRDefault="00FF3E9F" w:rsidP="00FF3E9F">
            <w:pPr>
              <w:jc w:val="right"/>
              <w:rPr>
                <w:lang w:val="lv-LV"/>
              </w:rPr>
            </w:pPr>
            <w:r w:rsidRPr="00CF70B4">
              <w:rPr>
                <w:lang w:val="lv-LV"/>
              </w:rPr>
              <w:t>E-pasta adrese</w:t>
            </w:r>
          </w:p>
        </w:tc>
        <w:tc>
          <w:tcPr>
            <w:tcW w:w="5812" w:type="dxa"/>
            <w:gridSpan w:val="2"/>
            <w:tcBorders>
              <w:top w:val="dotted" w:sz="4" w:space="0" w:color="auto"/>
              <w:left w:val="single" w:sz="4" w:space="0" w:color="auto"/>
              <w:bottom w:val="dotted" w:sz="4" w:space="0" w:color="auto"/>
              <w:right w:val="nil"/>
            </w:tcBorders>
          </w:tcPr>
          <w:p w14:paraId="16AC250A" w14:textId="77777777" w:rsidR="00FF3E9F" w:rsidRPr="00CF70B4" w:rsidRDefault="00FF3E9F" w:rsidP="00FF3E9F">
            <w:pPr>
              <w:rPr>
                <w:rFonts w:ascii="Segoe UI Symbol" w:hAnsi="Segoe UI Symbol" w:cs="Segoe UI Symbol"/>
                <w:lang w:val="lv-LV"/>
              </w:rPr>
            </w:pPr>
          </w:p>
        </w:tc>
      </w:tr>
      <w:tr w:rsidR="00F529A2" w:rsidRPr="00120825" w14:paraId="16AC250E" w14:textId="77777777" w:rsidTr="0061425A">
        <w:trPr>
          <w:trHeight w:val="223"/>
        </w:trPr>
        <w:tc>
          <w:tcPr>
            <w:tcW w:w="3402" w:type="dxa"/>
            <w:gridSpan w:val="2"/>
            <w:tcBorders>
              <w:top w:val="dotted" w:sz="4" w:space="0" w:color="auto"/>
              <w:left w:val="nil"/>
              <w:bottom w:val="dotted" w:sz="4" w:space="0" w:color="auto"/>
              <w:right w:val="single" w:sz="4" w:space="0" w:color="auto"/>
            </w:tcBorders>
          </w:tcPr>
          <w:p w14:paraId="16AC250C" w14:textId="77777777" w:rsidR="00F529A2" w:rsidRPr="00120825" w:rsidRDefault="00F529A2" w:rsidP="0061425A">
            <w:pPr>
              <w:jc w:val="right"/>
              <w:rPr>
                <w:lang w:val="lv-LV"/>
              </w:rPr>
            </w:pPr>
            <w:r>
              <w:rPr>
                <w:lang w:val="lv-LV"/>
              </w:rPr>
              <w:t>Pamatojums</w:t>
            </w:r>
          </w:p>
        </w:tc>
        <w:tc>
          <w:tcPr>
            <w:tcW w:w="5812" w:type="dxa"/>
            <w:gridSpan w:val="2"/>
            <w:tcBorders>
              <w:top w:val="dotted" w:sz="4" w:space="0" w:color="auto"/>
              <w:left w:val="single" w:sz="4" w:space="0" w:color="auto"/>
              <w:bottom w:val="dotted" w:sz="4" w:space="0" w:color="auto"/>
              <w:right w:val="nil"/>
            </w:tcBorders>
          </w:tcPr>
          <w:p w14:paraId="16AC250D" w14:textId="77777777" w:rsidR="00F529A2" w:rsidRPr="00120825" w:rsidRDefault="00F529A2" w:rsidP="0061425A">
            <w:pPr>
              <w:rPr>
                <w:lang w:val="lv-LV"/>
              </w:rPr>
            </w:pPr>
            <w:r w:rsidRPr="00CF70B4">
              <w:rPr>
                <w:rFonts w:ascii="Segoe UI Symbol" w:hAnsi="Segoe UI Symbol" w:cs="Segoe UI Symbol"/>
                <w:lang w:val="lv-LV"/>
              </w:rPr>
              <w:t>☐</w:t>
            </w:r>
            <w:r>
              <w:rPr>
                <w:lang w:val="lv-LV"/>
              </w:rPr>
              <w:t xml:space="preserve"> </w:t>
            </w:r>
            <w:r w:rsidRPr="00CF70B4">
              <w:rPr>
                <w:lang w:val="lv-LV"/>
              </w:rPr>
              <w:t xml:space="preserve">Īpašnieks, </w:t>
            </w:r>
            <w:r w:rsidRPr="00CF70B4">
              <w:rPr>
                <w:rFonts w:ascii="Segoe UI Symbol" w:hAnsi="Segoe UI Symbol" w:cs="Segoe UI Symbol"/>
                <w:lang w:val="lv-LV"/>
              </w:rPr>
              <w:t>☐</w:t>
            </w:r>
            <w:r>
              <w:rPr>
                <w:lang w:val="lv-LV"/>
              </w:rPr>
              <w:t xml:space="preserve"> </w:t>
            </w:r>
            <w:r w:rsidRPr="00CF70B4">
              <w:rPr>
                <w:lang w:val="lv-LV"/>
              </w:rPr>
              <w:t xml:space="preserve">Nomnieks, </w:t>
            </w:r>
            <w:r w:rsidRPr="00CF70B4">
              <w:rPr>
                <w:rFonts w:ascii="Segoe UI Symbol" w:hAnsi="Segoe UI Symbol" w:cs="Segoe UI Symbol"/>
                <w:lang w:val="lv-LV"/>
              </w:rPr>
              <w:t>☐</w:t>
            </w:r>
            <w:r>
              <w:rPr>
                <w:lang w:val="lv-LV"/>
              </w:rPr>
              <w:t xml:space="preserve"> </w:t>
            </w:r>
            <w:r w:rsidRPr="00CF70B4">
              <w:rPr>
                <w:lang w:val="lv-LV"/>
              </w:rPr>
              <w:t xml:space="preserve">cits </w:t>
            </w:r>
            <w:r>
              <w:rPr>
                <w:lang w:val="lv-LV"/>
              </w:rPr>
              <w:t xml:space="preserve"> </w:t>
            </w:r>
            <w:r w:rsidRPr="00CF70B4">
              <w:rPr>
                <w:lang w:val="lv-LV"/>
              </w:rPr>
              <w:t>(</w:t>
            </w:r>
            <w:r>
              <w:rPr>
                <w:lang w:val="lv-LV"/>
              </w:rPr>
              <w:t>__________</w:t>
            </w:r>
            <w:r w:rsidRPr="00CF70B4">
              <w:rPr>
                <w:lang w:val="lv-LV"/>
              </w:rPr>
              <w:t>_______)</w:t>
            </w:r>
          </w:p>
        </w:tc>
      </w:tr>
      <w:tr w:rsidR="00FF3E9F" w:rsidRPr="00120825" w14:paraId="16AC2510" w14:textId="77777777" w:rsidTr="00FF3E9F">
        <w:trPr>
          <w:trHeight w:val="223"/>
        </w:trPr>
        <w:tc>
          <w:tcPr>
            <w:tcW w:w="9214" w:type="dxa"/>
            <w:gridSpan w:val="4"/>
            <w:tcBorders>
              <w:left w:val="nil"/>
              <w:bottom w:val="double" w:sz="4" w:space="0" w:color="auto"/>
              <w:right w:val="nil"/>
            </w:tcBorders>
          </w:tcPr>
          <w:p w14:paraId="16AC250F" w14:textId="77777777" w:rsidR="00FF3E9F" w:rsidRPr="00120825" w:rsidRDefault="00FF3E9F" w:rsidP="00FF3E9F">
            <w:pPr>
              <w:tabs>
                <w:tab w:val="left" w:pos="5704"/>
                <w:tab w:val="center" w:pos="8505"/>
              </w:tabs>
              <w:spacing w:before="120" w:after="120"/>
              <w:rPr>
                <w:color w:val="000000"/>
                <w:lang w:val="lv-LV" w:eastAsia="lv-LV"/>
              </w:rPr>
            </w:pPr>
            <w:r w:rsidRPr="00120825">
              <w:rPr>
                <w:color w:val="000000"/>
                <w:lang w:val="lv-LV" w:eastAsia="lv-LV"/>
              </w:rPr>
              <w:t>P</w:t>
            </w:r>
            <w:r>
              <w:rPr>
                <w:color w:val="000000"/>
                <w:lang w:val="lv-LV" w:eastAsia="lv-LV"/>
              </w:rPr>
              <w:t>araksts/atšifrējums____________________</w:t>
            </w:r>
            <w:r>
              <w:rPr>
                <w:color w:val="000000"/>
                <w:lang w:val="lv-LV" w:eastAsia="lv-LV"/>
              </w:rPr>
              <w:tab/>
              <w:t>Datums</w:t>
            </w:r>
            <w:r w:rsidRPr="00120825">
              <w:rPr>
                <w:color w:val="000000"/>
                <w:lang w:val="lv-LV" w:eastAsia="lv-LV"/>
              </w:rPr>
              <w:t>________________</w:t>
            </w:r>
          </w:p>
        </w:tc>
      </w:tr>
      <w:tr w:rsidR="00FF3E9F" w:rsidRPr="006E6B7D" w14:paraId="16AC2512" w14:textId="77777777" w:rsidTr="00FF3E9F">
        <w:trPr>
          <w:trHeight w:val="223"/>
        </w:trPr>
        <w:tc>
          <w:tcPr>
            <w:tcW w:w="9214" w:type="dxa"/>
            <w:gridSpan w:val="4"/>
            <w:tcBorders>
              <w:top w:val="double" w:sz="4" w:space="0" w:color="auto"/>
              <w:left w:val="nil"/>
              <w:bottom w:val="double" w:sz="4" w:space="0" w:color="auto"/>
              <w:right w:val="nil"/>
            </w:tcBorders>
          </w:tcPr>
          <w:p w14:paraId="16AC2511" w14:textId="77777777" w:rsidR="00FF3E9F" w:rsidRPr="006E6B7D" w:rsidRDefault="00FF3E9F" w:rsidP="00FF3E9F">
            <w:pPr>
              <w:rPr>
                <w:b/>
                <w:lang w:val="lv-LV"/>
              </w:rPr>
            </w:pPr>
            <w:r w:rsidRPr="006E6B7D">
              <w:rPr>
                <w:b/>
                <w:lang w:val="lv-LV"/>
              </w:rPr>
              <w:t>Informācija par jaunā Lietotāja</w:t>
            </w:r>
            <w:r>
              <w:rPr>
                <w:b/>
                <w:lang w:val="lv-LV"/>
              </w:rPr>
              <w:t xml:space="preserve"> izvēlēto </w:t>
            </w:r>
            <w:r w:rsidRPr="006E6B7D">
              <w:rPr>
                <w:b/>
                <w:lang w:val="lv-LV"/>
              </w:rPr>
              <w:t>tirgotāju</w:t>
            </w:r>
            <w:r>
              <w:rPr>
                <w:b/>
                <w:lang w:val="lv-LV"/>
              </w:rPr>
              <w:t xml:space="preserve"> (</w:t>
            </w:r>
            <w:r w:rsidRPr="000B2A3B">
              <w:rPr>
                <w:b/>
                <w:i/>
                <w:lang w:val="lv-LV"/>
              </w:rPr>
              <w:t>aizpilda tirgotājs</w:t>
            </w:r>
            <w:r>
              <w:rPr>
                <w:b/>
                <w:lang w:val="lv-LV"/>
              </w:rPr>
              <w:t>)</w:t>
            </w:r>
          </w:p>
        </w:tc>
      </w:tr>
      <w:tr w:rsidR="00FF3E9F" w:rsidRPr="00120825" w14:paraId="16AC2515" w14:textId="77777777" w:rsidTr="00FF3E9F">
        <w:trPr>
          <w:trHeight w:val="223"/>
        </w:trPr>
        <w:tc>
          <w:tcPr>
            <w:tcW w:w="2410" w:type="dxa"/>
            <w:tcBorders>
              <w:top w:val="dotted" w:sz="4" w:space="0" w:color="auto"/>
              <w:left w:val="nil"/>
              <w:bottom w:val="dotted" w:sz="4" w:space="0" w:color="auto"/>
              <w:right w:val="single" w:sz="4" w:space="0" w:color="auto"/>
            </w:tcBorders>
          </w:tcPr>
          <w:p w14:paraId="16AC2513" w14:textId="77777777" w:rsidR="00FF3E9F" w:rsidRPr="00120825" w:rsidRDefault="00FF3E9F" w:rsidP="00FF3E9F">
            <w:pPr>
              <w:jc w:val="right"/>
              <w:rPr>
                <w:lang w:val="lv-LV"/>
              </w:rPr>
            </w:pPr>
            <w:r w:rsidRPr="00120825">
              <w:rPr>
                <w:lang w:val="lv-LV"/>
              </w:rPr>
              <w:t>Nosaukums</w:t>
            </w:r>
          </w:p>
        </w:tc>
        <w:tc>
          <w:tcPr>
            <w:tcW w:w="6804" w:type="dxa"/>
            <w:gridSpan w:val="3"/>
            <w:tcBorders>
              <w:top w:val="dotted" w:sz="4" w:space="0" w:color="auto"/>
              <w:left w:val="single" w:sz="4" w:space="0" w:color="auto"/>
              <w:bottom w:val="dotted" w:sz="4" w:space="0" w:color="auto"/>
              <w:right w:val="nil"/>
            </w:tcBorders>
          </w:tcPr>
          <w:p w14:paraId="16AC2514" w14:textId="77777777" w:rsidR="00FF3E9F" w:rsidRPr="00120825" w:rsidRDefault="00FF3E9F" w:rsidP="00FF3E9F">
            <w:pPr>
              <w:jc w:val="right"/>
              <w:rPr>
                <w:lang w:val="lv-LV"/>
              </w:rPr>
            </w:pPr>
          </w:p>
        </w:tc>
      </w:tr>
      <w:tr w:rsidR="00FF3E9F" w:rsidRPr="00120825" w14:paraId="16AC2518" w14:textId="77777777" w:rsidTr="00FF3E9F">
        <w:trPr>
          <w:trHeight w:val="223"/>
        </w:trPr>
        <w:tc>
          <w:tcPr>
            <w:tcW w:w="2410" w:type="dxa"/>
            <w:tcBorders>
              <w:top w:val="dotted" w:sz="4" w:space="0" w:color="auto"/>
              <w:left w:val="nil"/>
              <w:bottom w:val="dotted" w:sz="4" w:space="0" w:color="auto"/>
              <w:right w:val="single" w:sz="4" w:space="0" w:color="auto"/>
            </w:tcBorders>
          </w:tcPr>
          <w:p w14:paraId="16AC2516" w14:textId="77777777" w:rsidR="00FF3E9F" w:rsidRPr="00120825" w:rsidRDefault="00FF3E9F" w:rsidP="00FF3E9F">
            <w:pPr>
              <w:jc w:val="right"/>
              <w:rPr>
                <w:lang w:val="lv-LV"/>
              </w:rPr>
            </w:pPr>
            <w:r>
              <w:rPr>
                <w:lang w:val="lv-LV"/>
              </w:rPr>
              <w:t>Reģistrācijas numurs</w:t>
            </w:r>
          </w:p>
        </w:tc>
        <w:tc>
          <w:tcPr>
            <w:tcW w:w="6804" w:type="dxa"/>
            <w:gridSpan w:val="3"/>
            <w:tcBorders>
              <w:top w:val="dotted" w:sz="4" w:space="0" w:color="auto"/>
              <w:left w:val="single" w:sz="4" w:space="0" w:color="auto"/>
              <w:bottom w:val="dotted" w:sz="4" w:space="0" w:color="auto"/>
              <w:right w:val="nil"/>
            </w:tcBorders>
          </w:tcPr>
          <w:p w14:paraId="16AC2517" w14:textId="77777777" w:rsidR="00FF3E9F" w:rsidRPr="00120825" w:rsidRDefault="00FF3E9F" w:rsidP="00FF3E9F">
            <w:pPr>
              <w:jc w:val="right"/>
              <w:rPr>
                <w:lang w:val="lv-LV"/>
              </w:rPr>
            </w:pPr>
          </w:p>
        </w:tc>
      </w:tr>
      <w:tr w:rsidR="00FF3E9F" w:rsidRPr="00120825" w14:paraId="16AC251B" w14:textId="77777777" w:rsidTr="00FF3E9F">
        <w:trPr>
          <w:trHeight w:val="223"/>
        </w:trPr>
        <w:tc>
          <w:tcPr>
            <w:tcW w:w="2410" w:type="dxa"/>
            <w:tcBorders>
              <w:top w:val="dotted" w:sz="4" w:space="0" w:color="auto"/>
              <w:left w:val="nil"/>
              <w:bottom w:val="dotted" w:sz="4" w:space="0" w:color="auto"/>
              <w:right w:val="single" w:sz="4" w:space="0" w:color="auto"/>
            </w:tcBorders>
          </w:tcPr>
          <w:p w14:paraId="16AC2519" w14:textId="77777777" w:rsidR="00FF3E9F" w:rsidRPr="00120825" w:rsidRDefault="00FF3E9F" w:rsidP="00FF3E9F">
            <w:pPr>
              <w:jc w:val="right"/>
              <w:rPr>
                <w:lang w:val="lv-LV"/>
              </w:rPr>
            </w:pPr>
            <w:r w:rsidRPr="00120825">
              <w:rPr>
                <w:lang w:val="lv-LV"/>
              </w:rPr>
              <w:t>Tirgotāja EIC kods</w:t>
            </w:r>
          </w:p>
        </w:tc>
        <w:tc>
          <w:tcPr>
            <w:tcW w:w="6804" w:type="dxa"/>
            <w:gridSpan w:val="3"/>
            <w:tcBorders>
              <w:top w:val="dotted" w:sz="4" w:space="0" w:color="auto"/>
              <w:left w:val="single" w:sz="4" w:space="0" w:color="auto"/>
              <w:bottom w:val="dotted" w:sz="4" w:space="0" w:color="auto"/>
              <w:right w:val="nil"/>
            </w:tcBorders>
          </w:tcPr>
          <w:p w14:paraId="16AC251A" w14:textId="77777777" w:rsidR="00FF3E9F" w:rsidRPr="00120825" w:rsidRDefault="00FF3E9F" w:rsidP="00FF3E9F">
            <w:pPr>
              <w:jc w:val="right"/>
              <w:rPr>
                <w:lang w:val="lv-LV"/>
              </w:rPr>
            </w:pPr>
          </w:p>
        </w:tc>
      </w:tr>
      <w:tr w:rsidR="00FF3E9F" w:rsidRPr="00120825" w14:paraId="16AC251E" w14:textId="77777777" w:rsidTr="00FF3E9F">
        <w:trPr>
          <w:trHeight w:val="223"/>
        </w:trPr>
        <w:tc>
          <w:tcPr>
            <w:tcW w:w="5812" w:type="dxa"/>
            <w:gridSpan w:val="3"/>
            <w:tcBorders>
              <w:top w:val="dotted" w:sz="4" w:space="0" w:color="auto"/>
              <w:left w:val="nil"/>
              <w:bottom w:val="double" w:sz="4" w:space="0" w:color="auto"/>
              <w:right w:val="single" w:sz="4" w:space="0" w:color="auto"/>
            </w:tcBorders>
          </w:tcPr>
          <w:p w14:paraId="16AC251C" w14:textId="77777777" w:rsidR="00FF3E9F" w:rsidRPr="00120825" w:rsidRDefault="00FF3E9F" w:rsidP="00FF3E9F">
            <w:pPr>
              <w:jc w:val="right"/>
              <w:rPr>
                <w:lang w:val="lv-LV"/>
              </w:rPr>
            </w:pPr>
            <w:r>
              <w:rPr>
                <w:lang w:val="lv-LV"/>
              </w:rPr>
              <w:t xml:space="preserve">Dabasgāzes tirdzniecības līguma spēkā stāšanās </w:t>
            </w:r>
            <w:r w:rsidRPr="00120825">
              <w:rPr>
                <w:lang w:val="lv-LV"/>
              </w:rPr>
              <w:t>datum</w:t>
            </w:r>
            <w:r>
              <w:rPr>
                <w:lang w:val="lv-LV"/>
              </w:rPr>
              <w:t>s</w:t>
            </w:r>
          </w:p>
        </w:tc>
        <w:tc>
          <w:tcPr>
            <w:tcW w:w="3402" w:type="dxa"/>
            <w:tcBorders>
              <w:top w:val="dotted" w:sz="4" w:space="0" w:color="auto"/>
              <w:left w:val="single" w:sz="4" w:space="0" w:color="auto"/>
              <w:bottom w:val="dotted" w:sz="4" w:space="0" w:color="auto"/>
              <w:right w:val="nil"/>
            </w:tcBorders>
          </w:tcPr>
          <w:p w14:paraId="16AC251D" w14:textId="77777777" w:rsidR="00FF3E9F" w:rsidRPr="00120825" w:rsidRDefault="00FF3E9F" w:rsidP="00FF3E9F">
            <w:pPr>
              <w:rPr>
                <w:lang w:val="lv-LV"/>
              </w:rPr>
            </w:pPr>
          </w:p>
        </w:tc>
      </w:tr>
      <w:tr w:rsidR="00FF3E9F" w:rsidRPr="00120825" w14:paraId="16AC2520" w14:textId="77777777" w:rsidTr="00FF3E9F">
        <w:trPr>
          <w:trHeight w:val="223"/>
        </w:trPr>
        <w:tc>
          <w:tcPr>
            <w:tcW w:w="9214" w:type="dxa"/>
            <w:gridSpan w:val="4"/>
            <w:tcBorders>
              <w:top w:val="double" w:sz="4" w:space="0" w:color="auto"/>
              <w:left w:val="nil"/>
              <w:bottom w:val="double" w:sz="4" w:space="0" w:color="auto"/>
              <w:right w:val="nil"/>
            </w:tcBorders>
          </w:tcPr>
          <w:p w14:paraId="16AC251F" w14:textId="77777777" w:rsidR="00FF3E9F" w:rsidRPr="00120825" w:rsidRDefault="00FF3E9F" w:rsidP="00FF3E9F">
            <w:pPr>
              <w:tabs>
                <w:tab w:val="left" w:pos="5704"/>
                <w:tab w:val="center" w:pos="8505"/>
              </w:tabs>
              <w:spacing w:before="120" w:after="120"/>
              <w:rPr>
                <w:color w:val="000000"/>
                <w:lang w:val="lv-LV" w:eastAsia="lv-LV"/>
              </w:rPr>
            </w:pPr>
            <w:r w:rsidRPr="00120825">
              <w:rPr>
                <w:color w:val="000000"/>
                <w:lang w:val="lv-LV" w:eastAsia="lv-LV"/>
              </w:rPr>
              <w:t>Tirgotāja paraksts</w:t>
            </w:r>
            <w:r>
              <w:rPr>
                <w:color w:val="000000"/>
                <w:lang w:val="lv-LV" w:eastAsia="lv-LV"/>
              </w:rPr>
              <w:t>/atšifrējums_______________________</w:t>
            </w:r>
            <w:r>
              <w:rPr>
                <w:color w:val="000000"/>
                <w:lang w:val="lv-LV" w:eastAsia="lv-LV"/>
              </w:rPr>
              <w:tab/>
              <w:t>Datums</w:t>
            </w:r>
            <w:r w:rsidRPr="00120825">
              <w:rPr>
                <w:color w:val="000000"/>
                <w:lang w:val="lv-LV" w:eastAsia="lv-LV"/>
              </w:rPr>
              <w:t>________________</w:t>
            </w:r>
          </w:p>
        </w:tc>
      </w:tr>
    </w:tbl>
    <w:p w14:paraId="16AC2521" w14:textId="77777777" w:rsidR="001C7D77" w:rsidRPr="00120825" w:rsidRDefault="001C7D77" w:rsidP="001C7D77">
      <w:pPr>
        <w:autoSpaceDE w:val="0"/>
        <w:autoSpaceDN w:val="0"/>
        <w:adjustRightInd w:val="0"/>
        <w:spacing w:before="120" w:after="120" w:line="276" w:lineRule="auto"/>
        <w:jc w:val="both"/>
        <w:rPr>
          <w:b/>
          <w:color w:val="000000"/>
          <w:lang w:val="lv-LV" w:eastAsia="lv-LV"/>
        </w:rPr>
      </w:pPr>
      <w:r w:rsidRPr="00120825">
        <w:rPr>
          <w:b/>
          <w:color w:val="000000"/>
          <w:lang w:val="lv-LV" w:eastAsia="lv-LV"/>
        </w:rPr>
        <w:t xml:space="preserve">Ja nav aizpildīta Tirgotāja informācija, dabasgāzes tirdzniecība </w:t>
      </w:r>
      <w:r>
        <w:rPr>
          <w:b/>
          <w:color w:val="000000"/>
          <w:lang w:val="lv-LV" w:eastAsia="lv-LV"/>
        </w:rPr>
        <w:t>jaunajam Lietotājam</w:t>
      </w:r>
      <w:r w:rsidRPr="00120825">
        <w:rPr>
          <w:b/>
          <w:color w:val="000000"/>
          <w:lang w:val="lv-LV" w:eastAsia="lv-LV"/>
        </w:rPr>
        <w:t xml:space="preserve"> tiks nodrošināta Pēdējās garantētās piegādes ietvaros.</w:t>
      </w:r>
    </w:p>
    <w:p w14:paraId="16AC2522" w14:textId="77777777" w:rsidR="001C7D77" w:rsidRDefault="001C7D77" w:rsidP="001C7D77">
      <w:pPr>
        <w:pStyle w:val="Footer"/>
        <w:rPr>
          <w:sz w:val="20"/>
          <w:lang w:val="lv-LV"/>
        </w:rPr>
      </w:pPr>
      <w:r w:rsidRPr="006E6B7D">
        <w:rPr>
          <w:sz w:val="20"/>
          <w:vertAlign w:val="superscript"/>
          <w:lang w:val="lv-LV"/>
        </w:rPr>
        <w:t>1</w:t>
      </w:r>
      <w:r>
        <w:rPr>
          <w:sz w:val="20"/>
          <w:lang w:val="lv-LV"/>
        </w:rPr>
        <w:t xml:space="preserve"> </w:t>
      </w:r>
      <w:r w:rsidRPr="006E6B7D">
        <w:rPr>
          <w:sz w:val="20"/>
          <w:lang w:val="lv-LV"/>
        </w:rPr>
        <w:t>Komercuzskaites mēraparāta rādījums, ar kādu objekts tiek pārņemts</w:t>
      </w:r>
    </w:p>
    <w:p w14:paraId="16AC2523" w14:textId="77777777" w:rsidR="001C7D77" w:rsidRDefault="001C7D77" w:rsidP="001C7D77">
      <w:pPr>
        <w:pStyle w:val="Footer"/>
        <w:rPr>
          <w:sz w:val="20"/>
          <w:lang w:val="lv-LV"/>
        </w:rPr>
      </w:pPr>
    </w:p>
    <w:p w14:paraId="16AC2524" w14:textId="77777777" w:rsidR="001C7D77" w:rsidRDefault="001C7D77" w:rsidP="001C7D77">
      <w:pPr>
        <w:tabs>
          <w:tab w:val="left" w:pos="6946"/>
          <w:tab w:val="left" w:pos="9923"/>
        </w:tabs>
        <w:jc w:val="both"/>
        <w:rPr>
          <w:sz w:val="20"/>
          <w:szCs w:val="20"/>
          <w:lang w:val="lv-LV"/>
        </w:rPr>
      </w:pPr>
      <w:r>
        <w:rPr>
          <w:sz w:val="20"/>
          <w:szCs w:val="20"/>
          <w:lang w:val="lv-LV"/>
        </w:rPr>
        <w:t>Personas  datus  A</w:t>
      </w:r>
      <w:r w:rsidRPr="000B2A3B">
        <w:rPr>
          <w:sz w:val="20"/>
          <w:szCs w:val="20"/>
          <w:lang w:val="lv-LV"/>
        </w:rPr>
        <w:t>S</w:t>
      </w:r>
      <w:r>
        <w:rPr>
          <w:sz w:val="20"/>
          <w:szCs w:val="20"/>
          <w:lang w:val="lv-LV"/>
        </w:rPr>
        <w:t xml:space="preserve"> </w:t>
      </w:r>
      <w:r w:rsidRPr="000B2A3B">
        <w:rPr>
          <w:sz w:val="20"/>
          <w:szCs w:val="20"/>
          <w:lang w:val="lv-LV"/>
        </w:rPr>
        <w:t>“Gaso” (juridiskā adrese Vagonu iela 20, Rīga, LV-1009) apstrādā klientu uzsk</w:t>
      </w:r>
      <w:r>
        <w:rPr>
          <w:sz w:val="20"/>
          <w:szCs w:val="20"/>
          <w:lang w:val="lv-LV"/>
        </w:rPr>
        <w:t xml:space="preserve">aitei, </w:t>
      </w:r>
      <w:r w:rsidRPr="000B2A3B">
        <w:rPr>
          <w:sz w:val="20"/>
          <w:szCs w:val="20"/>
          <w:lang w:val="lv-LV"/>
        </w:rPr>
        <w:t>pakalpojumu sniegšanai, piedāvāšanai, uzturēšanai un kvalitātes nodrošināšanai</w:t>
      </w:r>
      <w:r>
        <w:rPr>
          <w:sz w:val="20"/>
          <w:szCs w:val="20"/>
          <w:lang w:val="lv-LV"/>
        </w:rPr>
        <w:t xml:space="preserve">, As “Gaso” īpašuma drošībai un </w:t>
      </w:r>
      <w:r w:rsidRPr="000B2A3B">
        <w:rPr>
          <w:sz w:val="20"/>
          <w:szCs w:val="20"/>
          <w:lang w:val="lv-LV"/>
        </w:rPr>
        <w:t>tiesisko interešu realizācijai, normatīvajos aktos noteikto pienākumu izpildei. Pa</w:t>
      </w:r>
      <w:r>
        <w:rPr>
          <w:sz w:val="20"/>
          <w:szCs w:val="20"/>
          <w:lang w:val="lv-LV"/>
        </w:rPr>
        <w:t xml:space="preserve">pildu sniedzamā informācija par </w:t>
      </w:r>
      <w:r w:rsidRPr="000B2A3B">
        <w:rPr>
          <w:sz w:val="20"/>
          <w:szCs w:val="20"/>
          <w:lang w:val="lv-LV"/>
        </w:rPr>
        <w:t>personas datu apstrādi publicēta AS</w:t>
      </w:r>
      <w:r>
        <w:rPr>
          <w:sz w:val="20"/>
          <w:szCs w:val="20"/>
          <w:lang w:val="lv-LV"/>
        </w:rPr>
        <w:t xml:space="preserve"> </w:t>
      </w:r>
      <w:r w:rsidRPr="000B2A3B">
        <w:rPr>
          <w:sz w:val="20"/>
          <w:szCs w:val="20"/>
          <w:lang w:val="lv-LV"/>
        </w:rPr>
        <w:t>“Gaso” mājas lapā</w:t>
      </w:r>
      <w:r>
        <w:rPr>
          <w:sz w:val="20"/>
          <w:szCs w:val="20"/>
          <w:lang w:val="lv-LV"/>
        </w:rPr>
        <w:t xml:space="preserve"> sadaļā Personas datu apstrāde.</w:t>
      </w:r>
    </w:p>
    <w:p w14:paraId="16AC2525" w14:textId="77777777" w:rsidR="001C7D77" w:rsidRDefault="001C7D77">
      <w:pPr>
        <w:rPr>
          <w:sz w:val="20"/>
          <w:szCs w:val="20"/>
          <w:lang w:val="lv-LV"/>
        </w:rPr>
      </w:pPr>
      <w:r>
        <w:rPr>
          <w:sz w:val="20"/>
          <w:szCs w:val="20"/>
          <w:lang w:val="lv-LV"/>
        </w:rPr>
        <w:br w:type="page"/>
      </w:r>
    </w:p>
    <w:p w14:paraId="16AC2526" w14:textId="77777777" w:rsidR="001C7D77" w:rsidRPr="006333BF" w:rsidRDefault="001C7D77" w:rsidP="001C7D77">
      <w:pPr>
        <w:tabs>
          <w:tab w:val="right" w:pos="8080"/>
        </w:tabs>
        <w:ind w:left="4678"/>
        <w:rPr>
          <w:i/>
          <w:sz w:val="20"/>
          <w:szCs w:val="20"/>
          <w:lang w:val="lv-LV"/>
        </w:rPr>
      </w:pPr>
      <w:r w:rsidRPr="006333BF">
        <w:rPr>
          <w:i/>
          <w:sz w:val="20"/>
          <w:szCs w:val="20"/>
          <w:lang w:val="lv-LV"/>
        </w:rPr>
        <w:lastRenderedPageBreak/>
        <w:t xml:space="preserve">3.pielikums </w:t>
      </w:r>
      <w:r w:rsidR="00617B1C">
        <w:rPr>
          <w:i/>
          <w:sz w:val="20"/>
          <w:szCs w:val="20"/>
          <w:lang w:val="lv-LV"/>
        </w:rPr>
        <w:t>S</w:t>
      </w:r>
      <w:r w:rsidR="00617B1C" w:rsidRPr="006333BF">
        <w:rPr>
          <w:i/>
          <w:sz w:val="20"/>
          <w:szCs w:val="20"/>
          <w:lang w:val="lv-LV"/>
        </w:rPr>
        <w:t xml:space="preserve">adales sistēmas pakalpojumu izmantošanas kārtībai </w:t>
      </w:r>
      <w:r w:rsidRPr="006333BF">
        <w:rPr>
          <w:i/>
          <w:sz w:val="20"/>
          <w:szCs w:val="20"/>
          <w:lang w:val="lv-LV"/>
        </w:rPr>
        <w:t>dabasgāzes saistītajiem lietotājiem</w:t>
      </w:r>
    </w:p>
    <w:p w14:paraId="16AC2527" w14:textId="77777777" w:rsidR="001C7D77" w:rsidRPr="006333BF" w:rsidRDefault="001C7D77" w:rsidP="001C7D77">
      <w:pPr>
        <w:pStyle w:val="Heading1"/>
        <w:tabs>
          <w:tab w:val="left" w:pos="567"/>
        </w:tabs>
        <w:spacing w:before="240" w:after="120"/>
        <w:ind w:right="-102"/>
        <w:rPr>
          <w:b w:val="0"/>
          <w:sz w:val="24"/>
        </w:rPr>
      </w:pPr>
      <w:r w:rsidRPr="006333BF">
        <w:rPr>
          <w:sz w:val="24"/>
        </w:rPr>
        <w:t>Pieteikums dabasgāzes piegādes pārtraukšanai iekšējo gāzesvadu sistēmā</w:t>
      </w:r>
    </w:p>
    <w:tbl>
      <w:tblPr>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828"/>
        <w:gridCol w:w="5386"/>
      </w:tblGrid>
      <w:tr w:rsidR="001C7D77" w:rsidRPr="006333BF" w14:paraId="16AC2529" w14:textId="77777777" w:rsidTr="00CB522E">
        <w:tc>
          <w:tcPr>
            <w:tcW w:w="9214" w:type="dxa"/>
            <w:gridSpan w:val="2"/>
            <w:tcBorders>
              <w:top w:val="double" w:sz="4" w:space="0" w:color="auto"/>
              <w:left w:val="nil"/>
              <w:bottom w:val="double" w:sz="4" w:space="0" w:color="auto"/>
              <w:right w:val="nil"/>
            </w:tcBorders>
          </w:tcPr>
          <w:p w14:paraId="16AC2528" w14:textId="77777777" w:rsidR="001C7D77" w:rsidRPr="006333BF" w:rsidRDefault="001C7D77" w:rsidP="00CB522E">
            <w:pPr>
              <w:tabs>
                <w:tab w:val="center" w:pos="4395"/>
                <w:tab w:val="center" w:pos="8505"/>
              </w:tabs>
              <w:spacing w:before="60" w:after="60"/>
              <w:rPr>
                <w:b/>
                <w:lang w:val="lv-LV"/>
              </w:rPr>
            </w:pPr>
            <w:r w:rsidRPr="006333BF">
              <w:rPr>
                <w:b/>
                <w:lang w:val="lv-LV"/>
              </w:rPr>
              <w:t>Informācija par gazificēto objektu</w:t>
            </w:r>
          </w:p>
        </w:tc>
      </w:tr>
      <w:tr w:rsidR="001C7D77" w:rsidRPr="006333BF" w14:paraId="16AC252C" w14:textId="77777777" w:rsidTr="00CB522E">
        <w:trPr>
          <w:trHeight w:val="248"/>
        </w:trPr>
        <w:tc>
          <w:tcPr>
            <w:tcW w:w="3828" w:type="dxa"/>
            <w:tcBorders>
              <w:top w:val="double" w:sz="4" w:space="0" w:color="auto"/>
              <w:left w:val="nil"/>
              <w:bottom w:val="dotted" w:sz="4" w:space="0" w:color="auto"/>
              <w:right w:val="single" w:sz="4" w:space="0" w:color="auto"/>
            </w:tcBorders>
          </w:tcPr>
          <w:p w14:paraId="16AC252A" w14:textId="77777777" w:rsidR="001C7D77" w:rsidRPr="006333BF" w:rsidRDefault="001C7D77" w:rsidP="00CB522E">
            <w:pPr>
              <w:tabs>
                <w:tab w:val="center" w:pos="4395"/>
                <w:tab w:val="center" w:pos="8505"/>
              </w:tabs>
              <w:jc w:val="right"/>
              <w:rPr>
                <w:lang w:val="lv-LV"/>
              </w:rPr>
            </w:pPr>
            <w:r w:rsidRPr="006333BF">
              <w:rPr>
                <w:lang w:val="lv-LV"/>
              </w:rPr>
              <w:t>Objekta tirgus numurs*</w:t>
            </w:r>
          </w:p>
        </w:tc>
        <w:tc>
          <w:tcPr>
            <w:tcW w:w="5386" w:type="dxa"/>
            <w:tcBorders>
              <w:top w:val="double" w:sz="4" w:space="0" w:color="auto"/>
              <w:left w:val="single" w:sz="4" w:space="0" w:color="auto"/>
              <w:bottom w:val="dotted" w:sz="6" w:space="0" w:color="auto"/>
              <w:right w:val="nil"/>
            </w:tcBorders>
          </w:tcPr>
          <w:p w14:paraId="16AC252B" w14:textId="77777777" w:rsidR="001C7D77" w:rsidRPr="006333BF" w:rsidRDefault="001C7D77" w:rsidP="00CB522E">
            <w:pPr>
              <w:tabs>
                <w:tab w:val="center" w:pos="4395"/>
                <w:tab w:val="center" w:pos="8505"/>
              </w:tabs>
              <w:rPr>
                <w:lang w:val="lv-LV"/>
              </w:rPr>
            </w:pPr>
          </w:p>
        </w:tc>
      </w:tr>
      <w:tr w:rsidR="001C7D77" w:rsidRPr="006333BF" w14:paraId="16AC252F" w14:textId="77777777" w:rsidTr="00CB522E">
        <w:trPr>
          <w:trHeight w:val="252"/>
        </w:trPr>
        <w:tc>
          <w:tcPr>
            <w:tcW w:w="3828" w:type="dxa"/>
            <w:tcBorders>
              <w:left w:val="nil"/>
              <w:bottom w:val="dotted" w:sz="4" w:space="0" w:color="auto"/>
              <w:right w:val="single" w:sz="4" w:space="0" w:color="auto"/>
            </w:tcBorders>
          </w:tcPr>
          <w:p w14:paraId="16AC252D" w14:textId="77777777" w:rsidR="001C7D77" w:rsidRPr="006333BF" w:rsidRDefault="001C7D77" w:rsidP="00CB522E">
            <w:pPr>
              <w:tabs>
                <w:tab w:val="center" w:pos="4395"/>
                <w:tab w:val="center" w:pos="8505"/>
              </w:tabs>
              <w:jc w:val="right"/>
              <w:rPr>
                <w:lang w:val="lv-LV"/>
              </w:rPr>
            </w:pPr>
            <w:r w:rsidRPr="006333BF">
              <w:rPr>
                <w:lang w:val="lv-LV"/>
              </w:rPr>
              <w:t>Objekta adrese</w:t>
            </w:r>
          </w:p>
        </w:tc>
        <w:tc>
          <w:tcPr>
            <w:tcW w:w="5386" w:type="dxa"/>
            <w:tcBorders>
              <w:top w:val="dotted" w:sz="4" w:space="0" w:color="auto"/>
              <w:left w:val="single" w:sz="4" w:space="0" w:color="auto"/>
              <w:bottom w:val="dotted" w:sz="6" w:space="0" w:color="auto"/>
              <w:right w:val="nil"/>
            </w:tcBorders>
          </w:tcPr>
          <w:p w14:paraId="16AC252E" w14:textId="77777777" w:rsidR="001C7D77" w:rsidRPr="006333BF" w:rsidRDefault="001C7D77" w:rsidP="00CB522E">
            <w:pPr>
              <w:tabs>
                <w:tab w:val="center" w:pos="4395"/>
                <w:tab w:val="center" w:pos="8505"/>
              </w:tabs>
              <w:rPr>
                <w:lang w:val="lv-LV"/>
              </w:rPr>
            </w:pPr>
          </w:p>
        </w:tc>
      </w:tr>
      <w:tr w:rsidR="001C7D77" w:rsidRPr="006333BF" w14:paraId="16AC2531" w14:textId="77777777" w:rsidTr="00CB522E">
        <w:trPr>
          <w:trHeight w:val="223"/>
        </w:trPr>
        <w:tc>
          <w:tcPr>
            <w:tcW w:w="9214" w:type="dxa"/>
            <w:gridSpan w:val="2"/>
            <w:tcBorders>
              <w:top w:val="double" w:sz="4" w:space="0" w:color="auto"/>
              <w:left w:val="nil"/>
              <w:bottom w:val="double" w:sz="4" w:space="0" w:color="auto"/>
              <w:right w:val="nil"/>
            </w:tcBorders>
          </w:tcPr>
          <w:p w14:paraId="16AC2530" w14:textId="77777777" w:rsidR="001C7D77" w:rsidRPr="006333BF" w:rsidRDefault="001C7D77" w:rsidP="00CB522E">
            <w:pPr>
              <w:tabs>
                <w:tab w:val="center" w:pos="4395"/>
                <w:tab w:val="center" w:pos="8505"/>
              </w:tabs>
              <w:spacing w:before="60" w:after="60"/>
              <w:rPr>
                <w:b/>
                <w:lang w:val="lv-LV"/>
              </w:rPr>
            </w:pPr>
            <w:r w:rsidRPr="006333BF">
              <w:rPr>
                <w:b/>
                <w:lang w:val="lv-LV"/>
              </w:rPr>
              <w:t>Informācija par Lietotāju</w:t>
            </w:r>
          </w:p>
        </w:tc>
      </w:tr>
      <w:tr w:rsidR="001C7D77" w:rsidRPr="006333BF" w14:paraId="16AC2534" w14:textId="77777777" w:rsidTr="00CB522E">
        <w:trPr>
          <w:trHeight w:val="252"/>
        </w:trPr>
        <w:tc>
          <w:tcPr>
            <w:tcW w:w="3828" w:type="dxa"/>
            <w:tcBorders>
              <w:left w:val="nil"/>
              <w:bottom w:val="dotted" w:sz="4" w:space="0" w:color="auto"/>
              <w:right w:val="single" w:sz="4" w:space="0" w:color="auto"/>
            </w:tcBorders>
          </w:tcPr>
          <w:p w14:paraId="16AC2532" w14:textId="77777777" w:rsidR="001C7D77" w:rsidRPr="006333BF" w:rsidRDefault="001C7D77" w:rsidP="00CB522E">
            <w:pPr>
              <w:tabs>
                <w:tab w:val="center" w:pos="4395"/>
                <w:tab w:val="center" w:pos="8505"/>
              </w:tabs>
              <w:jc w:val="right"/>
              <w:rPr>
                <w:lang w:val="lv-LV"/>
              </w:rPr>
            </w:pPr>
            <w:r w:rsidRPr="006333BF">
              <w:rPr>
                <w:lang w:val="lv-LV"/>
              </w:rPr>
              <w:t>Klienta tirgus numurs*</w:t>
            </w:r>
          </w:p>
        </w:tc>
        <w:tc>
          <w:tcPr>
            <w:tcW w:w="5386" w:type="dxa"/>
            <w:tcBorders>
              <w:top w:val="dotted" w:sz="4" w:space="0" w:color="auto"/>
              <w:left w:val="single" w:sz="4" w:space="0" w:color="auto"/>
              <w:bottom w:val="dotted" w:sz="6" w:space="0" w:color="auto"/>
              <w:right w:val="nil"/>
            </w:tcBorders>
          </w:tcPr>
          <w:p w14:paraId="16AC2533" w14:textId="77777777" w:rsidR="001C7D77" w:rsidRPr="006333BF" w:rsidRDefault="001C7D77" w:rsidP="00CB522E">
            <w:pPr>
              <w:tabs>
                <w:tab w:val="center" w:pos="4395"/>
                <w:tab w:val="center" w:pos="8505"/>
              </w:tabs>
              <w:rPr>
                <w:lang w:val="lv-LV"/>
              </w:rPr>
            </w:pPr>
          </w:p>
        </w:tc>
      </w:tr>
      <w:tr w:rsidR="001C7D77" w:rsidRPr="006333BF" w14:paraId="16AC2537" w14:textId="77777777" w:rsidTr="00CB522E">
        <w:trPr>
          <w:trHeight w:val="252"/>
        </w:trPr>
        <w:tc>
          <w:tcPr>
            <w:tcW w:w="3828" w:type="dxa"/>
            <w:tcBorders>
              <w:left w:val="nil"/>
              <w:bottom w:val="dotted" w:sz="4" w:space="0" w:color="auto"/>
              <w:right w:val="single" w:sz="4" w:space="0" w:color="auto"/>
            </w:tcBorders>
          </w:tcPr>
          <w:p w14:paraId="16AC2535" w14:textId="77777777" w:rsidR="001C7D77" w:rsidRPr="006333BF" w:rsidRDefault="001C7D77" w:rsidP="00CB522E">
            <w:pPr>
              <w:tabs>
                <w:tab w:val="center" w:pos="4395"/>
                <w:tab w:val="center" w:pos="8505"/>
              </w:tabs>
              <w:jc w:val="right"/>
              <w:rPr>
                <w:lang w:val="lv-LV"/>
              </w:rPr>
            </w:pPr>
            <w:r w:rsidRPr="006333BF">
              <w:rPr>
                <w:lang w:val="lv-LV"/>
              </w:rPr>
              <w:t>Nosaukums/Vārds Uzvārds</w:t>
            </w:r>
          </w:p>
        </w:tc>
        <w:tc>
          <w:tcPr>
            <w:tcW w:w="5386" w:type="dxa"/>
            <w:tcBorders>
              <w:top w:val="dotted" w:sz="4" w:space="0" w:color="auto"/>
              <w:left w:val="single" w:sz="4" w:space="0" w:color="auto"/>
              <w:bottom w:val="dotted" w:sz="6" w:space="0" w:color="auto"/>
              <w:right w:val="nil"/>
            </w:tcBorders>
          </w:tcPr>
          <w:p w14:paraId="16AC2536" w14:textId="77777777" w:rsidR="001C7D77" w:rsidRPr="006333BF" w:rsidRDefault="001C7D77" w:rsidP="00CB522E">
            <w:pPr>
              <w:tabs>
                <w:tab w:val="center" w:pos="4395"/>
                <w:tab w:val="center" w:pos="8505"/>
              </w:tabs>
              <w:rPr>
                <w:lang w:val="lv-LV"/>
              </w:rPr>
            </w:pPr>
          </w:p>
        </w:tc>
      </w:tr>
      <w:tr w:rsidR="001C7D77" w:rsidRPr="006333BF" w14:paraId="16AC253A" w14:textId="77777777" w:rsidTr="00CB522E">
        <w:trPr>
          <w:trHeight w:val="243"/>
        </w:trPr>
        <w:tc>
          <w:tcPr>
            <w:tcW w:w="3828" w:type="dxa"/>
            <w:tcBorders>
              <w:left w:val="nil"/>
              <w:bottom w:val="dotted" w:sz="4" w:space="0" w:color="auto"/>
              <w:right w:val="single" w:sz="4" w:space="0" w:color="auto"/>
            </w:tcBorders>
          </w:tcPr>
          <w:p w14:paraId="16AC2538" w14:textId="77777777" w:rsidR="001C7D77" w:rsidRPr="006333BF" w:rsidRDefault="001C7D77" w:rsidP="00CB522E">
            <w:pPr>
              <w:tabs>
                <w:tab w:val="left" w:pos="6946"/>
                <w:tab w:val="left" w:pos="9923"/>
              </w:tabs>
              <w:jc w:val="right"/>
              <w:rPr>
                <w:lang w:val="lv-LV"/>
              </w:rPr>
            </w:pPr>
            <w:r w:rsidRPr="006333BF">
              <w:rPr>
                <w:lang w:val="lv-LV"/>
              </w:rPr>
              <w:t>Reģistrācijas numurs/Personas kods</w:t>
            </w:r>
          </w:p>
        </w:tc>
        <w:tc>
          <w:tcPr>
            <w:tcW w:w="5386" w:type="dxa"/>
            <w:tcBorders>
              <w:top w:val="dotted" w:sz="4" w:space="0" w:color="auto"/>
              <w:left w:val="single" w:sz="4" w:space="0" w:color="auto"/>
              <w:bottom w:val="dotted" w:sz="6" w:space="0" w:color="auto"/>
              <w:right w:val="nil"/>
            </w:tcBorders>
          </w:tcPr>
          <w:p w14:paraId="16AC2539" w14:textId="77777777" w:rsidR="001C7D77" w:rsidRPr="006333BF" w:rsidRDefault="001C7D77" w:rsidP="00CB522E">
            <w:pPr>
              <w:tabs>
                <w:tab w:val="center" w:pos="4395"/>
                <w:tab w:val="center" w:pos="8505"/>
              </w:tabs>
              <w:rPr>
                <w:lang w:val="lv-LV"/>
              </w:rPr>
            </w:pPr>
          </w:p>
        </w:tc>
      </w:tr>
      <w:tr w:rsidR="001C7D77" w:rsidRPr="006333BF" w14:paraId="16AC253D" w14:textId="77777777" w:rsidTr="00CB522E">
        <w:trPr>
          <w:trHeight w:val="232"/>
        </w:trPr>
        <w:tc>
          <w:tcPr>
            <w:tcW w:w="3828" w:type="dxa"/>
            <w:tcBorders>
              <w:left w:val="nil"/>
              <w:bottom w:val="dotted" w:sz="4" w:space="0" w:color="auto"/>
              <w:right w:val="single" w:sz="4" w:space="0" w:color="auto"/>
            </w:tcBorders>
          </w:tcPr>
          <w:p w14:paraId="16AC253B" w14:textId="77777777" w:rsidR="001C7D77" w:rsidRPr="006333BF" w:rsidRDefault="001C7D77" w:rsidP="00CB522E">
            <w:pPr>
              <w:tabs>
                <w:tab w:val="left" w:pos="6946"/>
                <w:tab w:val="left" w:pos="9923"/>
              </w:tabs>
              <w:jc w:val="right"/>
              <w:rPr>
                <w:lang w:val="lv-LV"/>
              </w:rPr>
            </w:pPr>
            <w:r w:rsidRPr="006333BF">
              <w:rPr>
                <w:lang w:val="lv-LV"/>
              </w:rPr>
              <w:t>Tālrunis saziņai</w:t>
            </w:r>
          </w:p>
        </w:tc>
        <w:tc>
          <w:tcPr>
            <w:tcW w:w="5386" w:type="dxa"/>
            <w:tcBorders>
              <w:top w:val="dotted" w:sz="4" w:space="0" w:color="auto"/>
              <w:left w:val="single" w:sz="4" w:space="0" w:color="auto"/>
              <w:bottom w:val="dotted" w:sz="6" w:space="0" w:color="auto"/>
              <w:right w:val="nil"/>
            </w:tcBorders>
          </w:tcPr>
          <w:p w14:paraId="16AC253C" w14:textId="77777777" w:rsidR="001C7D77" w:rsidRPr="006333BF" w:rsidRDefault="001C7D77" w:rsidP="00CB522E">
            <w:pPr>
              <w:tabs>
                <w:tab w:val="center" w:pos="4395"/>
                <w:tab w:val="center" w:pos="8505"/>
              </w:tabs>
              <w:rPr>
                <w:lang w:val="lv-LV"/>
              </w:rPr>
            </w:pPr>
          </w:p>
        </w:tc>
      </w:tr>
      <w:tr w:rsidR="001C7D77" w:rsidRPr="006333BF" w14:paraId="16AC2540" w14:textId="77777777" w:rsidTr="00CB522E">
        <w:trPr>
          <w:trHeight w:val="223"/>
        </w:trPr>
        <w:tc>
          <w:tcPr>
            <w:tcW w:w="3828" w:type="dxa"/>
            <w:tcBorders>
              <w:left w:val="nil"/>
              <w:bottom w:val="double" w:sz="4" w:space="0" w:color="auto"/>
              <w:right w:val="single" w:sz="4" w:space="0" w:color="auto"/>
            </w:tcBorders>
          </w:tcPr>
          <w:p w14:paraId="16AC253E" w14:textId="77777777" w:rsidR="001C7D77" w:rsidRPr="006333BF" w:rsidRDefault="001C7D77" w:rsidP="00CB522E">
            <w:pPr>
              <w:tabs>
                <w:tab w:val="left" w:pos="6946"/>
                <w:tab w:val="left" w:pos="9923"/>
              </w:tabs>
              <w:jc w:val="right"/>
              <w:rPr>
                <w:lang w:val="lv-LV"/>
              </w:rPr>
            </w:pPr>
            <w:r w:rsidRPr="006333BF">
              <w:rPr>
                <w:lang w:val="lv-LV"/>
              </w:rPr>
              <w:t>E-pasts saziņai</w:t>
            </w:r>
          </w:p>
        </w:tc>
        <w:tc>
          <w:tcPr>
            <w:tcW w:w="5386" w:type="dxa"/>
            <w:tcBorders>
              <w:top w:val="dotted" w:sz="4" w:space="0" w:color="auto"/>
              <w:left w:val="single" w:sz="4" w:space="0" w:color="auto"/>
              <w:bottom w:val="double" w:sz="4" w:space="0" w:color="auto"/>
              <w:right w:val="nil"/>
            </w:tcBorders>
          </w:tcPr>
          <w:p w14:paraId="16AC253F" w14:textId="77777777" w:rsidR="001C7D77" w:rsidRPr="006333BF" w:rsidRDefault="001C7D77" w:rsidP="00CB522E">
            <w:pPr>
              <w:tabs>
                <w:tab w:val="center" w:pos="4395"/>
                <w:tab w:val="center" w:pos="8505"/>
              </w:tabs>
              <w:rPr>
                <w:lang w:val="lv-LV"/>
              </w:rPr>
            </w:pPr>
          </w:p>
        </w:tc>
      </w:tr>
    </w:tbl>
    <w:p w14:paraId="16AC2541" w14:textId="77777777" w:rsidR="00F529A2" w:rsidRDefault="00F529A2" w:rsidP="001C7D77">
      <w:pPr>
        <w:autoSpaceDE w:val="0"/>
        <w:autoSpaceDN w:val="0"/>
        <w:adjustRightInd w:val="0"/>
        <w:spacing w:after="120" w:line="276" w:lineRule="auto"/>
        <w:jc w:val="both"/>
        <w:rPr>
          <w:bCs/>
          <w:sz w:val="20"/>
          <w:lang w:val="lv-LV"/>
        </w:rPr>
      </w:pPr>
    </w:p>
    <w:p w14:paraId="16AC2542" w14:textId="77777777" w:rsidR="001C7D77" w:rsidRPr="006333BF" w:rsidRDefault="001C7D77" w:rsidP="001C7D77">
      <w:pPr>
        <w:autoSpaceDE w:val="0"/>
        <w:autoSpaceDN w:val="0"/>
        <w:adjustRightInd w:val="0"/>
        <w:spacing w:after="120" w:line="276" w:lineRule="auto"/>
        <w:jc w:val="both"/>
        <w:rPr>
          <w:bCs/>
          <w:sz w:val="20"/>
          <w:lang w:val="lv-LV"/>
        </w:rPr>
      </w:pPr>
      <w:r w:rsidRPr="006333BF">
        <w:rPr>
          <w:bCs/>
          <w:sz w:val="20"/>
          <w:lang w:val="lv-LV"/>
        </w:rPr>
        <w:t>*Nav obligāts</w:t>
      </w:r>
    </w:p>
    <w:p w14:paraId="16AC2543" w14:textId="77777777" w:rsidR="001C7D77" w:rsidRPr="006333BF" w:rsidRDefault="001C7D77" w:rsidP="001C7D77">
      <w:pPr>
        <w:autoSpaceDE w:val="0"/>
        <w:autoSpaceDN w:val="0"/>
        <w:adjustRightInd w:val="0"/>
        <w:spacing w:after="120" w:line="276" w:lineRule="auto"/>
        <w:jc w:val="both"/>
        <w:rPr>
          <w:bCs/>
          <w:lang w:val="lv-LV"/>
        </w:rPr>
      </w:pPr>
    </w:p>
    <w:p w14:paraId="16AC2544" w14:textId="77777777" w:rsidR="001C7D77" w:rsidRPr="006333BF" w:rsidRDefault="001C7D77" w:rsidP="001C7D77">
      <w:pPr>
        <w:tabs>
          <w:tab w:val="left" w:pos="6946"/>
          <w:tab w:val="left" w:pos="9923"/>
        </w:tabs>
        <w:rPr>
          <w:u w:val="single"/>
          <w:lang w:val="lv-LV"/>
        </w:rPr>
      </w:pPr>
      <w:r w:rsidRPr="006333BF">
        <w:rPr>
          <w:b/>
          <w:u w:val="single"/>
          <w:lang w:val="lv-LV"/>
        </w:rPr>
        <w:lastRenderedPageBreak/>
        <w:t>Lūdzu pārtraukt gāzes padevi</w:t>
      </w:r>
      <w:r w:rsidRPr="006333BF">
        <w:rPr>
          <w:u w:val="single"/>
          <w:lang w:val="lv-LV"/>
        </w:rPr>
        <w:t xml:space="preserve"> </w:t>
      </w:r>
      <w:r w:rsidRPr="006333BF">
        <w:rPr>
          <w:sz w:val="18"/>
          <w:u w:val="single"/>
          <w:lang w:val="lv-LV"/>
        </w:rPr>
        <w:t>(atzīmēt atbilstošo)</w:t>
      </w:r>
      <w:r w:rsidRPr="006333BF">
        <w:rPr>
          <w:u w:val="single"/>
          <w:lang w:val="lv-LV"/>
        </w:rPr>
        <w:t>:</w:t>
      </w:r>
    </w:p>
    <w:p w14:paraId="16AC2545" w14:textId="77777777" w:rsidR="001C7D77" w:rsidRPr="006333BF" w:rsidRDefault="001C7D77" w:rsidP="001C7D77">
      <w:pPr>
        <w:tabs>
          <w:tab w:val="left" w:pos="6946"/>
          <w:tab w:val="left" w:pos="9923"/>
        </w:tabs>
        <w:rPr>
          <w:u w:val="single"/>
          <w:lang w:val="lv-LV"/>
        </w:rPr>
      </w:pPr>
    </w:p>
    <w:p w14:paraId="16AC2546" w14:textId="77777777" w:rsidR="001C7D77" w:rsidRPr="006333BF" w:rsidRDefault="001C7D77" w:rsidP="001C7D77">
      <w:pPr>
        <w:tabs>
          <w:tab w:val="left" w:pos="6946"/>
          <w:tab w:val="left" w:pos="9923"/>
        </w:tabs>
        <w:rPr>
          <w:b/>
          <w:lang w:val="lv-LV"/>
        </w:rPr>
      </w:pPr>
      <w:r w:rsidRPr="006333BF">
        <w:rPr>
          <w:lang w:val="lv-LV"/>
        </w:rPr>
        <w:t xml:space="preserve">□ </w:t>
      </w:r>
      <w:r w:rsidRPr="006333BF">
        <w:rPr>
          <w:b/>
          <w:lang w:val="lv-LV"/>
        </w:rPr>
        <w:t>bez skaitītāja demontāžas saistībā ar</w:t>
      </w:r>
      <w:r w:rsidRPr="006333BF">
        <w:rPr>
          <w:lang w:val="lv-LV"/>
        </w:rPr>
        <w:t>:</w:t>
      </w:r>
    </w:p>
    <w:p w14:paraId="16AC2547" w14:textId="77777777" w:rsidR="001C7D77" w:rsidRPr="006333BF" w:rsidRDefault="001C7D77" w:rsidP="001C7D77">
      <w:pPr>
        <w:tabs>
          <w:tab w:val="left" w:pos="851"/>
          <w:tab w:val="left" w:pos="3969"/>
          <w:tab w:val="left" w:pos="9923"/>
        </w:tabs>
        <w:rPr>
          <w:lang w:val="lv-LV"/>
        </w:rPr>
      </w:pPr>
      <w:r w:rsidRPr="006333BF">
        <w:rPr>
          <w:lang w:val="lv-LV"/>
        </w:rPr>
        <w:tab/>
        <w:t>□ remontu</w:t>
      </w:r>
      <w:r w:rsidRPr="006333BF">
        <w:rPr>
          <w:lang w:val="lv-LV"/>
        </w:rPr>
        <w:tab/>
        <w:t>□ cits ___________________</w:t>
      </w:r>
    </w:p>
    <w:p w14:paraId="16AC2548" w14:textId="77777777" w:rsidR="001C7D77" w:rsidRPr="006333BF" w:rsidRDefault="001C7D77" w:rsidP="001C7D77">
      <w:pPr>
        <w:tabs>
          <w:tab w:val="left" w:pos="851"/>
          <w:tab w:val="left" w:pos="6946"/>
          <w:tab w:val="left" w:pos="9923"/>
        </w:tabs>
        <w:rPr>
          <w:lang w:val="lv-LV"/>
        </w:rPr>
      </w:pPr>
      <w:r w:rsidRPr="006333BF">
        <w:rPr>
          <w:lang w:val="lv-LV"/>
        </w:rPr>
        <w:tab/>
        <w:t>□ līguma pārtraukšanu</w:t>
      </w:r>
    </w:p>
    <w:p w14:paraId="16AC2549" w14:textId="77777777" w:rsidR="001C7D77" w:rsidRPr="006333BF" w:rsidRDefault="001C7D77" w:rsidP="001C7D77">
      <w:pPr>
        <w:tabs>
          <w:tab w:val="left" w:pos="851"/>
          <w:tab w:val="left" w:pos="6946"/>
          <w:tab w:val="left" w:pos="9923"/>
        </w:tabs>
        <w:rPr>
          <w:lang w:val="lv-LV"/>
        </w:rPr>
      </w:pPr>
    </w:p>
    <w:p w14:paraId="16AC254A" w14:textId="77777777" w:rsidR="001C7D77" w:rsidRPr="006333BF" w:rsidRDefault="001C7D77" w:rsidP="001C7D77">
      <w:pPr>
        <w:tabs>
          <w:tab w:val="left" w:pos="6946"/>
          <w:tab w:val="left" w:pos="9923"/>
        </w:tabs>
        <w:rPr>
          <w:b/>
          <w:lang w:val="lv-LV"/>
        </w:rPr>
      </w:pPr>
      <w:r w:rsidRPr="006333BF">
        <w:rPr>
          <w:lang w:val="lv-LV"/>
        </w:rPr>
        <w:t xml:space="preserve">□ </w:t>
      </w:r>
      <w:r w:rsidRPr="006333BF">
        <w:rPr>
          <w:b/>
          <w:lang w:val="lv-LV"/>
        </w:rPr>
        <w:t>demontējot skaitītāju un iekšējo gāzesvadu sistēmu līdz stāvvadam</w:t>
      </w:r>
    </w:p>
    <w:p w14:paraId="16AC254B" w14:textId="77777777" w:rsidR="001C7D77" w:rsidRPr="006333BF" w:rsidRDefault="001C7D77" w:rsidP="001C7D77">
      <w:pPr>
        <w:tabs>
          <w:tab w:val="left" w:pos="6946"/>
          <w:tab w:val="left" w:pos="9923"/>
        </w:tabs>
        <w:rPr>
          <w:lang w:val="lv-LV"/>
        </w:rPr>
      </w:pPr>
    </w:p>
    <w:p w14:paraId="16AC254C" w14:textId="77777777" w:rsidR="001C7D77" w:rsidRPr="006333BF" w:rsidRDefault="001C7D77" w:rsidP="001C7D77">
      <w:pPr>
        <w:tabs>
          <w:tab w:val="left" w:pos="6946"/>
          <w:tab w:val="left" w:pos="9923"/>
        </w:tabs>
        <w:rPr>
          <w:lang w:val="lv-LV"/>
        </w:rPr>
      </w:pPr>
    </w:p>
    <w:p w14:paraId="16AC254D" w14:textId="77777777" w:rsidR="001C7D77" w:rsidRDefault="001C7D77" w:rsidP="001C7D77">
      <w:pPr>
        <w:tabs>
          <w:tab w:val="left" w:pos="6946"/>
          <w:tab w:val="left" w:pos="9923"/>
        </w:tabs>
        <w:rPr>
          <w:sz w:val="20"/>
          <w:lang w:val="lv-LV"/>
        </w:rPr>
      </w:pPr>
      <w:r w:rsidRPr="006333BF">
        <w:rPr>
          <w:sz w:val="20"/>
          <w:u w:val="single"/>
          <w:lang w:val="lv-LV"/>
        </w:rPr>
        <w:t>Iesniedzot šo pieteikumu, klients apliecina, ka</w:t>
      </w:r>
      <w:r w:rsidRPr="006333BF">
        <w:rPr>
          <w:sz w:val="20"/>
          <w:lang w:val="lv-LV"/>
        </w:rPr>
        <w:t>:</w:t>
      </w:r>
    </w:p>
    <w:p w14:paraId="16AC254E" w14:textId="77777777" w:rsidR="001C7D77" w:rsidRPr="006333BF" w:rsidRDefault="001C7D77" w:rsidP="001C7D77">
      <w:pPr>
        <w:tabs>
          <w:tab w:val="left" w:pos="6946"/>
          <w:tab w:val="left" w:pos="9923"/>
        </w:tabs>
        <w:rPr>
          <w:sz w:val="20"/>
          <w:lang w:val="lv-LV"/>
        </w:rPr>
      </w:pPr>
    </w:p>
    <w:p w14:paraId="16AC254F" w14:textId="77777777" w:rsidR="001C7D77" w:rsidRPr="006333BF" w:rsidRDefault="001C7D77" w:rsidP="001C7D77">
      <w:pPr>
        <w:tabs>
          <w:tab w:val="left" w:pos="6946"/>
          <w:tab w:val="left" w:pos="9923"/>
        </w:tabs>
        <w:jc w:val="both"/>
        <w:rPr>
          <w:sz w:val="20"/>
          <w:lang w:val="lv-LV"/>
        </w:rPr>
      </w:pPr>
      <w:r w:rsidRPr="006333BF">
        <w:rPr>
          <w:sz w:val="20"/>
          <w:lang w:val="lv-LV"/>
        </w:rPr>
        <w:lastRenderedPageBreak/>
        <w:t>1. sniegtā informācija ir patiesa, pievienoto dokumentu kopijas atbilst oriģināliem, kā arī ir informēts, ka par nepatiesas informācijas sniegšanu var tikt saukts pie atbildības normatīvajos aktos noteiktajā kārtībā.</w:t>
      </w:r>
    </w:p>
    <w:p w14:paraId="16AC2550" w14:textId="77777777" w:rsidR="001C7D77" w:rsidRPr="006333BF" w:rsidRDefault="001C7D77" w:rsidP="001C7D77">
      <w:pPr>
        <w:tabs>
          <w:tab w:val="left" w:pos="6946"/>
          <w:tab w:val="left" w:pos="9923"/>
        </w:tabs>
        <w:rPr>
          <w:sz w:val="20"/>
          <w:lang w:val="lv-LV"/>
        </w:rPr>
      </w:pPr>
      <w:r w:rsidRPr="006333BF">
        <w:rPr>
          <w:sz w:val="20"/>
          <w:lang w:val="lv-LV"/>
        </w:rPr>
        <w:t>2. citu dabasgāzes lietotāju, kuriem gāzes padeves pārtraukšana nav pieļaujama, objektā nav.</w:t>
      </w:r>
    </w:p>
    <w:p w14:paraId="16AC2551" w14:textId="77777777" w:rsidR="001C7D77" w:rsidRPr="006333BF" w:rsidRDefault="001C7D77" w:rsidP="001C7D77">
      <w:pPr>
        <w:tabs>
          <w:tab w:val="left" w:pos="6946"/>
          <w:tab w:val="left" w:pos="9923"/>
        </w:tabs>
        <w:rPr>
          <w:lang w:val="lv-LV"/>
        </w:rPr>
      </w:pPr>
    </w:p>
    <w:p w14:paraId="16AC2552" w14:textId="77777777" w:rsidR="001C7D77" w:rsidRPr="006333BF" w:rsidRDefault="001C7D77" w:rsidP="001C7D77">
      <w:pPr>
        <w:tabs>
          <w:tab w:val="left" w:pos="6946"/>
          <w:tab w:val="left" w:pos="9923"/>
        </w:tabs>
        <w:jc w:val="both"/>
        <w:rPr>
          <w:lang w:val="lv-LV"/>
        </w:rPr>
      </w:pPr>
      <w:r w:rsidRPr="006333BF">
        <w:rPr>
          <w:sz w:val="20"/>
          <w:szCs w:val="20"/>
          <w:lang w:val="lv-LV"/>
        </w:rPr>
        <w:t>Personas  datus  AS “Gaso” (juridiskā adrese Vagonu iela 20, Rīga, LV-1009) apstrādā klientu uzskaitei, pakalpojumu sniegšanai, piedāvāšanai, uzturēšanai un kvalitātes nodrošināšanai, As “Gaso” īpašuma drošībai un tiesisko interešu realizācijai, normatīvajos aktos noteikto pienākumu izpildei. Papildu sniedzamā informācija par personas datu apstrādi publicēta AS “Gaso” mājas lapā sadaļā Personas datu apstrāde.</w:t>
      </w:r>
    </w:p>
    <w:p w14:paraId="16AC2553" w14:textId="77777777" w:rsidR="001C7D77" w:rsidRPr="006333BF" w:rsidRDefault="001C7D77" w:rsidP="001C7D77">
      <w:pPr>
        <w:tabs>
          <w:tab w:val="left" w:pos="6946"/>
          <w:tab w:val="left" w:pos="9923"/>
        </w:tabs>
        <w:rPr>
          <w:lang w:val="lv-LV"/>
        </w:rPr>
      </w:pPr>
    </w:p>
    <w:p w14:paraId="16AC2554" w14:textId="77777777" w:rsidR="001C7D77" w:rsidRPr="006333BF" w:rsidRDefault="001C7D77" w:rsidP="001C7D77">
      <w:pPr>
        <w:tabs>
          <w:tab w:val="left" w:pos="6946"/>
          <w:tab w:val="left" w:pos="9923"/>
        </w:tabs>
        <w:rPr>
          <w:lang w:val="lv-LV"/>
        </w:rPr>
      </w:pPr>
    </w:p>
    <w:p w14:paraId="16AC2555" w14:textId="77777777" w:rsidR="001C7D77" w:rsidRPr="006333BF" w:rsidRDefault="001C7D77" w:rsidP="001C7D77">
      <w:pPr>
        <w:tabs>
          <w:tab w:val="left" w:pos="6946"/>
          <w:tab w:val="left" w:pos="9923"/>
        </w:tabs>
        <w:rPr>
          <w:lang w:val="lv-LV"/>
        </w:rPr>
      </w:pPr>
    </w:p>
    <w:p w14:paraId="16AC2556" w14:textId="77777777" w:rsidR="001C7D77" w:rsidRPr="006333BF" w:rsidRDefault="001C7D77" w:rsidP="001C7D77">
      <w:pPr>
        <w:tabs>
          <w:tab w:val="left" w:pos="851"/>
          <w:tab w:val="left" w:pos="6946"/>
          <w:tab w:val="left" w:pos="9923"/>
        </w:tabs>
        <w:rPr>
          <w:lang w:val="lv-LV"/>
        </w:rPr>
      </w:pPr>
    </w:p>
    <w:p w14:paraId="16AC2557" w14:textId="77777777" w:rsidR="001C7D77" w:rsidRPr="006333BF" w:rsidRDefault="001C7D77" w:rsidP="001C7D77">
      <w:pPr>
        <w:tabs>
          <w:tab w:val="left" w:pos="851"/>
          <w:tab w:val="left" w:pos="6946"/>
          <w:tab w:val="left" w:pos="9923"/>
        </w:tabs>
        <w:rPr>
          <w:lang w:val="lv-LV"/>
        </w:rPr>
      </w:pPr>
      <w:r w:rsidRPr="006333BF">
        <w:rPr>
          <w:lang w:val="lv-LV"/>
        </w:rPr>
        <w:t>20___.gada ___.___________                                   _______________________________</w:t>
      </w:r>
    </w:p>
    <w:p w14:paraId="16AC2558" w14:textId="77777777" w:rsidR="001D6939" w:rsidRPr="002419C1" w:rsidRDefault="001C7D77" w:rsidP="001C7D77">
      <w:pPr>
        <w:tabs>
          <w:tab w:val="left" w:pos="5670"/>
        </w:tabs>
        <w:autoSpaceDE w:val="0"/>
        <w:autoSpaceDN w:val="0"/>
        <w:adjustRightInd w:val="0"/>
        <w:spacing w:after="120" w:line="276" w:lineRule="auto"/>
        <w:jc w:val="both"/>
        <w:rPr>
          <w:lang w:val="lv-LV"/>
        </w:rPr>
      </w:pPr>
      <w:r w:rsidRPr="006333BF">
        <w:rPr>
          <w:lang w:val="lv-LV"/>
        </w:rPr>
        <w:t xml:space="preserve">                                                                                                  (paraksts/atšifrējums)</w:t>
      </w:r>
    </w:p>
    <w:p w14:paraId="16AC2559" w14:textId="77777777" w:rsidR="001D6939" w:rsidRPr="002419C1" w:rsidRDefault="001D6939" w:rsidP="001D6939">
      <w:pPr>
        <w:tabs>
          <w:tab w:val="left" w:pos="5670"/>
        </w:tabs>
        <w:autoSpaceDE w:val="0"/>
        <w:autoSpaceDN w:val="0"/>
        <w:adjustRightInd w:val="0"/>
        <w:spacing w:after="120" w:line="276" w:lineRule="auto"/>
        <w:jc w:val="both"/>
        <w:rPr>
          <w:lang w:val="lv-LV"/>
        </w:rPr>
      </w:pPr>
    </w:p>
    <w:p w14:paraId="16AC255A" w14:textId="77777777" w:rsidR="001D6939" w:rsidRPr="002419C1" w:rsidRDefault="001D6939" w:rsidP="001D6939">
      <w:pPr>
        <w:tabs>
          <w:tab w:val="left" w:pos="5670"/>
        </w:tabs>
        <w:autoSpaceDE w:val="0"/>
        <w:autoSpaceDN w:val="0"/>
        <w:adjustRightInd w:val="0"/>
        <w:spacing w:after="120" w:line="276" w:lineRule="auto"/>
        <w:jc w:val="both"/>
        <w:rPr>
          <w:lang w:val="lv-LV"/>
        </w:rPr>
      </w:pPr>
    </w:p>
    <w:p w14:paraId="16AC255B" w14:textId="77777777" w:rsidR="001D6939" w:rsidRPr="002419C1" w:rsidRDefault="001D6939" w:rsidP="001D6939">
      <w:pPr>
        <w:tabs>
          <w:tab w:val="left" w:pos="5670"/>
        </w:tabs>
        <w:autoSpaceDE w:val="0"/>
        <w:autoSpaceDN w:val="0"/>
        <w:adjustRightInd w:val="0"/>
        <w:spacing w:after="120" w:line="276" w:lineRule="auto"/>
        <w:jc w:val="both"/>
        <w:rPr>
          <w:bCs/>
          <w:lang w:val="lv-LV"/>
        </w:rPr>
      </w:pPr>
    </w:p>
    <w:p w14:paraId="16AC255C" w14:textId="77777777" w:rsidR="001C7D77" w:rsidRDefault="001C7D77">
      <w:pPr>
        <w:rPr>
          <w:i/>
          <w:sz w:val="20"/>
          <w:szCs w:val="20"/>
          <w:lang w:val="lv-LV"/>
        </w:rPr>
      </w:pPr>
      <w:r>
        <w:rPr>
          <w:i/>
          <w:sz w:val="20"/>
          <w:szCs w:val="20"/>
          <w:lang w:val="lv-LV"/>
        </w:rPr>
        <w:br w:type="page"/>
      </w:r>
    </w:p>
    <w:p w14:paraId="16AC255D" w14:textId="77777777" w:rsidR="00120825" w:rsidRPr="002419C1" w:rsidRDefault="007D71AF" w:rsidP="007D71AF">
      <w:pPr>
        <w:tabs>
          <w:tab w:val="right" w:pos="8080"/>
        </w:tabs>
        <w:ind w:left="4678"/>
        <w:rPr>
          <w:i/>
          <w:sz w:val="20"/>
          <w:szCs w:val="20"/>
          <w:lang w:val="lv-LV"/>
        </w:rPr>
      </w:pPr>
      <w:r w:rsidRPr="002419C1">
        <w:rPr>
          <w:i/>
          <w:sz w:val="20"/>
          <w:szCs w:val="20"/>
          <w:lang w:val="lv-LV"/>
        </w:rPr>
        <w:lastRenderedPageBreak/>
        <w:t>4.p</w:t>
      </w:r>
      <w:r w:rsidR="00120825" w:rsidRPr="002419C1">
        <w:rPr>
          <w:i/>
          <w:sz w:val="20"/>
          <w:szCs w:val="20"/>
          <w:lang w:val="lv-LV"/>
        </w:rPr>
        <w:t xml:space="preserve">ielikums </w:t>
      </w:r>
      <w:r w:rsidR="00617B1C">
        <w:rPr>
          <w:i/>
          <w:sz w:val="20"/>
          <w:szCs w:val="20"/>
          <w:lang w:val="lv-LV"/>
        </w:rPr>
        <w:t>S</w:t>
      </w:r>
      <w:r w:rsidR="00617B1C" w:rsidRPr="002419C1">
        <w:rPr>
          <w:i/>
          <w:sz w:val="20"/>
          <w:szCs w:val="20"/>
          <w:lang w:val="lv-LV"/>
        </w:rPr>
        <w:t>adales sistēmas pakalpojumu izmantošanas kārtībai</w:t>
      </w:r>
      <w:r w:rsidRPr="002419C1">
        <w:rPr>
          <w:i/>
          <w:sz w:val="20"/>
          <w:szCs w:val="20"/>
          <w:lang w:val="lv-LV"/>
        </w:rPr>
        <w:t xml:space="preserve"> </w:t>
      </w:r>
      <w:r w:rsidR="00120825" w:rsidRPr="002419C1">
        <w:rPr>
          <w:i/>
          <w:sz w:val="20"/>
          <w:szCs w:val="20"/>
          <w:lang w:val="lv-LV"/>
        </w:rPr>
        <w:t>dabasgāzes saistītajiem lietotājiem</w:t>
      </w:r>
    </w:p>
    <w:p w14:paraId="16AC255E" w14:textId="77777777" w:rsidR="00FC7C51" w:rsidRPr="002419C1" w:rsidRDefault="00FC7C51" w:rsidP="00FC7C51">
      <w:pPr>
        <w:pStyle w:val="Heading1"/>
        <w:tabs>
          <w:tab w:val="left" w:pos="567"/>
        </w:tabs>
        <w:spacing w:before="240"/>
        <w:ind w:right="-102"/>
        <w:rPr>
          <w:sz w:val="24"/>
        </w:rPr>
      </w:pPr>
      <w:r w:rsidRPr="002419C1">
        <w:rPr>
          <w:sz w:val="24"/>
        </w:rPr>
        <w:t>Pieteikums dabasgāzes padeves pieslēgšanai</w:t>
      </w:r>
      <w:r w:rsidRPr="002419C1">
        <w:rPr>
          <w:sz w:val="24"/>
          <w:vertAlign w:val="superscript"/>
        </w:rPr>
        <w:t>1</w:t>
      </w:r>
      <w:r w:rsidRPr="002419C1">
        <w:rPr>
          <w:sz w:val="24"/>
        </w:rPr>
        <w:t xml:space="preserve"> vai atjaunošanai</w:t>
      </w:r>
      <w:r w:rsidRPr="002419C1">
        <w:rPr>
          <w:sz w:val="24"/>
          <w:vertAlign w:val="superscript"/>
        </w:rPr>
        <w:t>2</w:t>
      </w:r>
      <w:r w:rsidRPr="002419C1">
        <w:rPr>
          <w:sz w:val="24"/>
        </w:rPr>
        <w:t xml:space="preserve"> gazificētā objektā</w:t>
      </w:r>
    </w:p>
    <w:p w14:paraId="16AC255F" w14:textId="77777777" w:rsidR="00FC7C51" w:rsidRPr="002419C1" w:rsidRDefault="00FC7C51" w:rsidP="00FC7C51">
      <w:pPr>
        <w:pStyle w:val="Heading1"/>
        <w:tabs>
          <w:tab w:val="left" w:pos="567"/>
        </w:tabs>
        <w:spacing w:after="120"/>
        <w:ind w:right="-102"/>
        <w:rPr>
          <w:b w:val="0"/>
          <w:i/>
          <w:sz w:val="20"/>
          <w:szCs w:val="20"/>
        </w:rPr>
      </w:pPr>
      <w:r w:rsidRPr="002419C1">
        <w:rPr>
          <w:b w:val="0"/>
          <w:i/>
          <w:sz w:val="20"/>
          <w:szCs w:val="20"/>
        </w:rPr>
        <w:t>(vajadzīgo pasvītrot)</w:t>
      </w:r>
    </w:p>
    <w:p w14:paraId="16AC2560" w14:textId="77777777" w:rsidR="00FC7C51" w:rsidRPr="002419C1" w:rsidRDefault="00FC7C51" w:rsidP="00FC7C51">
      <w:pPr>
        <w:rPr>
          <w:lang w:val="lv-LV"/>
        </w:rPr>
      </w:pPr>
    </w:p>
    <w:tbl>
      <w:tblPr>
        <w:tblW w:w="92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91"/>
        <w:gridCol w:w="34"/>
        <w:gridCol w:w="2088"/>
        <w:gridCol w:w="1879"/>
        <w:gridCol w:w="1416"/>
      </w:tblGrid>
      <w:tr w:rsidR="002419C1" w:rsidRPr="002419C1" w14:paraId="16AC2562" w14:textId="77777777" w:rsidTr="002419C1">
        <w:trPr>
          <w:trHeight w:val="223"/>
        </w:trPr>
        <w:tc>
          <w:tcPr>
            <w:tcW w:w="9208" w:type="dxa"/>
            <w:gridSpan w:val="5"/>
            <w:tcBorders>
              <w:top w:val="double" w:sz="4" w:space="0" w:color="auto"/>
              <w:left w:val="nil"/>
              <w:bottom w:val="double" w:sz="4" w:space="0" w:color="auto"/>
              <w:right w:val="nil"/>
            </w:tcBorders>
          </w:tcPr>
          <w:p w14:paraId="16AC2561" w14:textId="77777777" w:rsidR="002419C1" w:rsidRPr="002419C1" w:rsidRDefault="002419C1" w:rsidP="009C38C1">
            <w:pPr>
              <w:rPr>
                <w:b/>
                <w:lang w:val="lv-LV"/>
              </w:rPr>
            </w:pPr>
            <w:r w:rsidRPr="002419C1">
              <w:rPr>
                <w:b/>
                <w:lang w:val="lv-LV"/>
              </w:rPr>
              <w:t>Informācija par gazificēto objektu</w:t>
            </w:r>
          </w:p>
        </w:tc>
      </w:tr>
      <w:tr w:rsidR="002419C1" w:rsidRPr="002419C1" w14:paraId="16AC2565" w14:textId="77777777" w:rsidTr="002419C1">
        <w:trPr>
          <w:trHeight w:val="223"/>
        </w:trPr>
        <w:tc>
          <w:tcPr>
            <w:tcW w:w="3791" w:type="dxa"/>
            <w:tcBorders>
              <w:top w:val="dotted" w:sz="4" w:space="0" w:color="auto"/>
              <w:left w:val="nil"/>
              <w:bottom w:val="dotted" w:sz="4" w:space="0" w:color="auto"/>
              <w:right w:val="single" w:sz="4" w:space="0" w:color="auto"/>
            </w:tcBorders>
          </w:tcPr>
          <w:p w14:paraId="16AC2563" w14:textId="77777777" w:rsidR="002419C1" w:rsidRPr="002419C1" w:rsidRDefault="002419C1" w:rsidP="009C38C1">
            <w:pPr>
              <w:jc w:val="right"/>
              <w:rPr>
                <w:lang w:val="lv-LV"/>
              </w:rPr>
            </w:pPr>
            <w:r w:rsidRPr="002419C1">
              <w:rPr>
                <w:lang w:val="lv-LV"/>
              </w:rPr>
              <w:t>Objekta adrese</w:t>
            </w:r>
          </w:p>
        </w:tc>
        <w:tc>
          <w:tcPr>
            <w:tcW w:w="5417" w:type="dxa"/>
            <w:gridSpan w:val="4"/>
            <w:tcBorders>
              <w:top w:val="dotted" w:sz="4" w:space="0" w:color="auto"/>
              <w:left w:val="single" w:sz="4" w:space="0" w:color="auto"/>
              <w:bottom w:val="dotted" w:sz="4" w:space="0" w:color="auto"/>
              <w:right w:val="nil"/>
            </w:tcBorders>
          </w:tcPr>
          <w:p w14:paraId="16AC2564" w14:textId="77777777" w:rsidR="002419C1" w:rsidRPr="002419C1" w:rsidRDefault="002419C1" w:rsidP="009C38C1">
            <w:pPr>
              <w:rPr>
                <w:lang w:val="lv-LV"/>
              </w:rPr>
            </w:pPr>
          </w:p>
        </w:tc>
      </w:tr>
      <w:tr w:rsidR="002419C1" w:rsidRPr="002419C1" w14:paraId="16AC2568" w14:textId="77777777" w:rsidTr="002419C1">
        <w:trPr>
          <w:trHeight w:val="223"/>
        </w:trPr>
        <w:tc>
          <w:tcPr>
            <w:tcW w:w="3791" w:type="dxa"/>
            <w:tcBorders>
              <w:top w:val="dotted" w:sz="4" w:space="0" w:color="auto"/>
              <w:left w:val="nil"/>
              <w:bottom w:val="dotted" w:sz="4" w:space="0" w:color="auto"/>
              <w:right w:val="single" w:sz="4" w:space="0" w:color="auto"/>
            </w:tcBorders>
          </w:tcPr>
          <w:p w14:paraId="16AC2566" w14:textId="77777777" w:rsidR="002419C1" w:rsidRPr="002419C1" w:rsidRDefault="002419C1" w:rsidP="009C38C1">
            <w:pPr>
              <w:jc w:val="right"/>
              <w:rPr>
                <w:lang w:val="lv-LV"/>
              </w:rPr>
            </w:pPr>
            <w:r w:rsidRPr="002419C1">
              <w:rPr>
                <w:lang w:val="lv-LV"/>
              </w:rPr>
              <w:t>Objekta tirgus numurs</w:t>
            </w:r>
            <w:r w:rsidRPr="002419C1">
              <w:rPr>
                <w:sz w:val="16"/>
                <w:szCs w:val="16"/>
                <w:lang w:val="lv-LV"/>
              </w:rPr>
              <w:t>*</w:t>
            </w:r>
          </w:p>
        </w:tc>
        <w:tc>
          <w:tcPr>
            <w:tcW w:w="5417" w:type="dxa"/>
            <w:gridSpan w:val="4"/>
            <w:tcBorders>
              <w:top w:val="dotted" w:sz="4" w:space="0" w:color="auto"/>
              <w:left w:val="single" w:sz="4" w:space="0" w:color="auto"/>
              <w:bottom w:val="dotted" w:sz="4" w:space="0" w:color="auto"/>
              <w:right w:val="nil"/>
            </w:tcBorders>
          </w:tcPr>
          <w:p w14:paraId="16AC2567" w14:textId="77777777" w:rsidR="002419C1" w:rsidRPr="002419C1" w:rsidRDefault="002419C1" w:rsidP="009C38C1">
            <w:pPr>
              <w:rPr>
                <w:lang w:val="lv-LV"/>
              </w:rPr>
            </w:pPr>
          </w:p>
        </w:tc>
      </w:tr>
      <w:tr w:rsidR="002419C1" w:rsidRPr="002419C1" w14:paraId="16AC256B" w14:textId="77777777" w:rsidTr="002419C1">
        <w:trPr>
          <w:trHeight w:val="223"/>
        </w:trPr>
        <w:tc>
          <w:tcPr>
            <w:tcW w:w="3791" w:type="dxa"/>
            <w:tcBorders>
              <w:top w:val="dotted" w:sz="4" w:space="0" w:color="auto"/>
              <w:left w:val="nil"/>
              <w:bottom w:val="dotted" w:sz="4" w:space="0" w:color="auto"/>
              <w:right w:val="single" w:sz="4" w:space="0" w:color="auto"/>
            </w:tcBorders>
          </w:tcPr>
          <w:p w14:paraId="16AC2569" w14:textId="77777777" w:rsidR="002419C1" w:rsidRPr="002419C1" w:rsidRDefault="002419C1" w:rsidP="009C38C1">
            <w:pPr>
              <w:jc w:val="right"/>
              <w:rPr>
                <w:lang w:val="lv-LV"/>
              </w:rPr>
            </w:pPr>
            <w:r w:rsidRPr="002419C1">
              <w:rPr>
                <w:lang w:val="lv-LV"/>
              </w:rPr>
              <w:t>Plānotais dabasgāzes patēriņa apjoms gadā (m</w:t>
            </w:r>
            <w:r w:rsidRPr="002419C1">
              <w:rPr>
                <w:vertAlign w:val="superscript"/>
                <w:lang w:val="lv-LV"/>
              </w:rPr>
              <w:t>3</w:t>
            </w:r>
            <w:r w:rsidRPr="002419C1">
              <w:rPr>
                <w:lang w:val="lv-LV"/>
              </w:rPr>
              <w:t>)</w:t>
            </w:r>
          </w:p>
        </w:tc>
        <w:tc>
          <w:tcPr>
            <w:tcW w:w="5417" w:type="dxa"/>
            <w:gridSpan w:val="4"/>
            <w:tcBorders>
              <w:top w:val="dotted" w:sz="4" w:space="0" w:color="auto"/>
              <w:left w:val="single" w:sz="4" w:space="0" w:color="auto"/>
              <w:bottom w:val="dotted" w:sz="4" w:space="0" w:color="auto"/>
              <w:right w:val="nil"/>
            </w:tcBorders>
          </w:tcPr>
          <w:p w14:paraId="16AC256A" w14:textId="77777777" w:rsidR="002419C1" w:rsidRPr="002419C1" w:rsidRDefault="002419C1" w:rsidP="009C38C1">
            <w:pPr>
              <w:rPr>
                <w:lang w:val="lv-LV"/>
              </w:rPr>
            </w:pPr>
          </w:p>
        </w:tc>
      </w:tr>
      <w:tr w:rsidR="002419C1" w:rsidRPr="002419C1" w14:paraId="16AC256F" w14:textId="77777777" w:rsidTr="002419C1">
        <w:trPr>
          <w:trHeight w:val="221"/>
        </w:trPr>
        <w:tc>
          <w:tcPr>
            <w:tcW w:w="3791" w:type="dxa"/>
            <w:tcBorders>
              <w:top w:val="dotted" w:sz="4" w:space="0" w:color="auto"/>
              <w:left w:val="nil"/>
              <w:bottom w:val="double" w:sz="4" w:space="0" w:color="auto"/>
              <w:right w:val="single" w:sz="4" w:space="0" w:color="auto"/>
            </w:tcBorders>
          </w:tcPr>
          <w:p w14:paraId="16AC256C" w14:textId="77777777" w:rsidR="002419C1" w:rsidRPr="002419C1" w:rsidRDefault="002419C1" w:rsidP="009C38C1">
            <w:pPr>
              <w:tabs>
                <w:tab w:val="left" w:pos="6577"/>
                <w:tab w:val="left" w:pos="9923"/>
              </w:tabs>
              <w:jc w:val="right"/>
              <w:rPr>
                <w:lang w:val="lv-LV"/>
              </w:rPr>
            </w:pPr>
            <w:r w:rsidRPr="002419C1">
              <w:rPr>
                <w:lang w:val="lv-LV"/>
              </w:rPr>
              <w:t>Lietošanā esošā gāzes aparatūra</w:t>
            </w:r>
          </w:p>
        </w:tc>
        <w:tc>
          <w:tcPr>
            <w:tcW w:w="5417" w:type="dxa"/>
            <w:gridSpan w:val="4"/>
            <w:tcBorders>
              <w:top w:val="dotted" w:sz="4" w:space="0" w:color="auto"/>
              <w:left w:val="single" w:sz="4" w:space="0" w:color="auto"/>
              <w:bottom w:val="double" w:sz="4" w:space="0" w:color="auto"/>
              <w:right w:val="nil"/>
            </w:tcBorders>
          </w:tcPr>
          <w:p w14:paraId="16AC256D" w14:textId="77777777" w:rsidR="002419C1" w:rsidRPr="002419C1" w:rsidRDefault="00E11C73" w:rsidP="00CE1A68">
            <w:pPr>
              <w:tabs>
                <w:tab w:val="left" w:pos="6577"/>
                <w:tab w:val="left" w:pos="9923"/>
              </w:tabs>
              <w:rPr>
                <w:lang w:val="lv-LV"/>
              </w:rPr>
            </w:pPr>
            <w:sdt>
              <w:sdtPr>
                <w:rPr>
                  <w:lang w:val="lv-LV"/>
                </w:rPr>
                <w:id w:val="-340009616"/>
              </w:sdtPr>
              <w:sdtEndPr/>
              <w:sdtContent>
                <w:r w:rsidR="002419C1" w:rsidRPr="002419C1">
                  <w:rPr>
                    <w:lang w:val="lv-LV"/>
                  </w:rPr>
                  <w:t xml:space="preserve"> </w:t>
                </w:r>
                <w:r w:rsidR="002419C1" w:rsidRPr="002419C1">
                  <w:rPr>
                    <w:rFonts w:ascii="MS Gothic" w:eastAsia="MS Gothic" w:hAnsi="MS Gothic"/>
                    <w:lang w:val="lv-LV"/>
                  </w:rPr>
                  <w:t>☐</w:t>
                </w:r>
              </w:sdtContent>
            </w:sdt>
            <w:r w:rsidR="002419C1" w:rsidRPr="002419C1">
              <w:rPr>
                <w:lang w:val="lv-LV"/>
              </w:rPr>
              <w:t xml:space="preserve">Plīts, </w:t>
            </w:r>
            <w:sdt>
              <w:sdtPr>
                <w:rPr>
                  <w:lang w:val="lv-LV"/>
                </w:rPr>
                <w:id w:val="-1977983962"/>
              </w:sdtPr>
              <w:sdtEndPr/>
              <w:sdtContent>
                <w:r w:rsidR="002419C1" w:rsidRPr="002419C1">
                  <w:rPr>
                    <w:rFonts w:ascii="MS Gothic" w:eastAsia="MS Gothic" w:hAnsi="MS Gothic"/>
                    <w:lang w:val="lv-LV"/>
                  </w:rPr>
                  <w:t>☐</w:t>
                </w:r>
              </w:sdtContent>
            </w:sdt>
            <w:r w:rsidR="002419C1" w:rsidRPr="002419C1">
              <w:rPr>
                <w:lang w:val="lv-LV"/>
              </w:rPr>
              <w:t xml:space="preserve">apkures katls, </w:t>
            </w:r>
            <w:sdt>
              <w:sdtPr>
                <w:rPr>
                  <w:lang w:val="lv-LV"/>
                </w:rPr>
                <w:id w:val="-2016595726"/>
              </w:sdtPr>
              <w:sdtEndPr/>
              <w:sdtContent>
                <w:r w:rsidR="002419C1" w:rsidRPr="002419C1">
                  <w:rPr>
                    <w:rFonts w:ascii="MS Gothic" w:eastAsia="MS Gothic" w:hAnsi="MS Gothic"/>
                    <w:lang w:val="lv-LV"/>
                  </w:rPr>
                  <w:t>☐</w:t>
                </w:r>
              </w:sdtContent>
            </w:sdt>
            <w:r w:rsidR="002419C1" w:rsidRPr="002419C1">
              <w:rPr>
                <w:lang w:val="lv-LV"/>
              </w:rPr>
              <w:t>ūdens sildītājs,</w:t>
            </w:r>
          </w:p>
          <w:p w14:paraId="16AC256E" w14:textId="77777777" w:rsidR="002419C1" w:rsidRPr="002419C1" w:rsidRDefault="002419C1" w:rsidP="00CE1A68">
            <w:pPr>
              <w:tabs>
                <w:tab w:val="left" w:pos="6577"/>
                <w:tab w:val="left" w:pos="9923"/>
              </w:tabs>
              <w:rPr>
                <w:lang w:val="lv-LV"/>
              </w:rPr>
            </w:pPr>
            <w:r w:rsidRPr="002419C1">
              <w:rPr>
                <w:lang w:val="lv-LV"/>
              </w:rPr>
              <w:t xml:space="preserve"> </w:t>
            </w:r>
            <w:sdt>
              <w:sdtPr>
                <w:rPr>
                  <w:lang w:val="lv-LV"/>
                </w:rPr>
                <w:id w:val="362717807"/>
              </w:sdtPr>
              <w:sdtEndPr/>
              <w:sdtContent>
                <w:r w:rsidRPr="002419C1">
                  <w:rPr>
                    <w:rFonts w:ascii="MS Gothic" w:eastAsia="MS Gothic" w:hAnsi="MS Gothic"/>
                    <w:lang w:val="lv-LV"/>
                  </w:rPr>
                  <w:t>☐</w:t>
                </w:r>
              </w:sdtContent>
            </w:sdt>
            <w:r w:rsidRPr="002419C1">
              <w:rPr>
                <w:lang w:val="lv-LV"/>
              </w:rPr>
              <w:t>cits (___________________)</w:t>
            </w:r>
          </w:p>
        </w:tc>
      </w:tr>
      <w:tr w:rsidR="002419C1" w:rsidRPr="002419C1" w14:paraId="16AC2571" w14:textId="77777777" w:rsidTr="002419C1">
        <w:trPr>
          <w:trHeight w:val="223"/>
        </w:trPr>
        <w:tc>
          <w:tcPr>
            <w:tcW w:w="9208" w:type="dxa"/>
            <w:gridSpan w:val="5"/>
            <w:tcBorders>
              <w:top w:val="double" w:sz="4" w:space="0" w:color="auto"/>
              <w:left w:val="nil"/>
              <w:bottom w:val="double" w:sz="4" w:space="0" w:color="auto"/>
              <w:right w:val="nil"/>
            </w:tcBorders>
          </w:tcPr>
          <w:p w14:paraId="16AC2570" w14:textId="77777777" w:rsidR="002419C1" w:rsidRPr="002419C1" w:rsidRDefault="002419C1" w:rsidP="009C38C1">
            <w:pPr>
              <w:rPr>
                <w:b/>
                <w:lang w:val="lv-LV"/>
              </w:rPr>
            </w:pPr>
            <w:r w:rsidRPr="002419C1">
              <w:rPr>
                <w:b/>
                <w:lang w:val="lv-LV"/>
              </w:rPr>
              <w:t>Informācija par Lietotāju</w:t>
            </w:r>
          </w:p>
        </w:tc>
      </w:tr>
      <w:tr w:rsidR="002419C1" w:rsidRPr="002419C1" w14:paraId="16AC2574"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72" w14:textId="77777777" w:rsidR="002419C1" w:rsidRPr="002419C1" w:rsidRDefault="002419C1" w:rsidP="009C38C1">
            <w:pPr>
              <w:jc w:val="right"/>
              <w:rPr>
                <w:lang w:val="lv-LV"/>
              </w:rPr>
            </w:pPr>
            <w:r w:rsidRPr="002419C1">
              <w:rPr>
                <w:lang w:val="lv-LV"/>
              </w:rPr>
              <w:t>Klienta tirgus numurs</w:t>
            </w:r>
            <w:r w:rsidRPr="002419C1">
              <w:rPr>
                <w:sz w:val="16"/>
                <w:szCs w:val="16"/>
                <w:lang w:val="lv-LV"/>
              </w:rPr>
              <w:t>*</w:t>
            </w:r>
          </w:p>
        </w:tc>
        <w:tc>
          <w:tcPr>
            <w:tcW w:w="5383" w:type="dxa"/>
            <w:gridSpan w:val="3"/>
            <w:tcBorders>
              <w:top w:val="double" w:sz="4" w:space="0" w:color="auto"/>
              <w:left w:val="single" w:sz="4" w:space="0" w:color="auto"/>
              <w:bottom w:val="dotted" w:sz="4" w:space="0" w:color="auto"/>
              <w:right w:val="nil"/>
            </w:tcBorders>
          </w:tcPr>
          <w:p w14:paraId="16AC2573" w14:textId="77777777" w:rsidR="002419C1" w:rsidRPr="002419C1" w:rsidRDefault="002419C1" w:rsidP="009C38C1">
            <w:pPr>
              <w:rPr>
                <w:lang w:val="lv-LV"/>
              </w:rPr>
            </w:pPr>
          </w:p>
        </w:tc>
      </w:tr>
      <w:tr w:rsidR="002419C1" w:rsidRPr="002419C1" w14:paraId="16AC2577"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75" w14:textId="77777777" w:rsidR="002419C1" w:rsidRPr="002419C1" w:rsidRDefault="002419C1" w:rsidP="009C38C1">
            <w:pPr>
              <w:jc w:val="right"/>
              <w:rPr>
                <w:lang w:val="lv-LV"/>
              </w:rPr>
            </w:pPr>
            <w:r w:rsidRPr="002419C1">
              <w:rPr>
                <w:lang w:val="lv-LV"/>
              </w:rPr>
              <w:t>Nosaukums/Vārds, uzvārds</w:t>
            </w:r>
          </w:p>
        </w:tc>
        <w:tc>
          <w:tcPr>
            <w:tcW w:w="5383" w:type="dxa"/>
            <w:gridSpan w:val="3"/>
            <w:tcBorders>
              <w:top w:val="dotted" w:sz="4" w:space="0" w:color="auto"/>
              <w:left w:val="single" w:sz="4" w:space="0" w:color="auto"/>
              <w:bottom w:val="dotted" w:sz="4" w:space="0" w:color="auto"/>
              <w:right w:val="nil"/>
            </w:tcBorders>
          </w:tcPr>
          <w:p w14:paraId="16AC2576" w14:textId="77777777" w:rsidR="002419C1" w:rsidRPr="002419C1" w:rsidRDefault="002419C1" w:rsidP="009C38C1">
            <w:pPr>
              <w:rPr>
                <w:lang w:val="lv-LV"/>
              </w:rPr>
            </w:pPr>
          </w:p>
        </w:tc>
      </w:tr>
      <w:tr w:rsidR="002419C1" w:rsidRPr="002419C1" w14:paraId="16AC257A"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78" w14:textId="77777777" w:rsidR="002419C1" w:rsidRPr="002419C1" w:rsidRDefault="002419C1" w:rsidP="009C38C1">
            <w:pPr>
              <w:jc w:val="right"/>
              <w:rPr>
                <w:lang w:val="lv-LV"/>
              </w:rPr>
            </w:pPr>
            <w:r w:rsidRPr="002419C1">
              <w:rPr>
                <w:lang w:val="lv-LV"/>
              </w:rPr>
              <w:t>Reģistrācijas numurs/Personas kods</w:t>
            </w:r>
          </w:p>
        </w:tc>
        <w:tc>
          <w:tcPr>
            <w:tcW w:w="5383" w:type="dxa"/>
            <w:gridSpan w:val="3"/>
            <w:tcBorders>
              <w:top w:val="dotted" w:sz="4" w:space="0" w:color="auto"/>
              <w:left w:val="single" w:sz="4" w:space="0" w:color="auto"/>
              <w:bottom w:val="dotted" w:sz="4" w:space="0" w:color="auto"/>
              <w:right w:val="nil"/>
            </w:tcBorders>
          </w:tcPr>
          <w:p w14:paraId="16AC2579" w14:textId="77777777" w:rsidR="002419C1" w:rsidRPr="002419C1" w:rsidRDefault="002419C1" w:rsidP="009C38C1">
            <w:pPr>
              <w:rPr>
                <w:lang w:val="lv-LV"/>
              </w:rPr>
            </w:pPr>
          </w:p>
        </w:tc>
      </w:tr>
      <w:tr w:rsidR="002419C1" w:rsidRPr="002419C1" w14:paraId="16AC257D"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7B" w14:textId="77777777" w:rsidR="002419C1" w:rsidRPr="002419C1" w:rsidRDefault="002419C1" w:rsidP="009C38C1">
            <w:pPr>
              <w:jc w:val="right"/>
              <w:rPr>
                <w:lang w:val="lv-LV"/>
              </w:rPr>
            </w:pPr>
            <w:r w:rsidRPr="002419C1">
              <w:rPr>
                <w:lang w:val="lv-LV"/>
              </w:rPr>
              <w:t>Pamatojums</w:t>
            </w:r>
          </w:p>
        </w:tc>
        <w:tc>
          <w:tcPr>
            <w:tcW w:w="5383" w:type="dxa"/>
            <w:gridSpan w:val="3"/>
            <w:tcBorders>
              <w:top w:val="dotted" w:sz="4" w:space="0" w:color="auto"/>
              <w:left w:val="single" w:sz="4" w:space="0" w:color="auto"/>
              <w:bottom w:val="dotted" w:sz="4" w:space="0" w:color="auto"/>
              <w:right w:val="nil"/>
            </w:tcBorders>
          </w:tcPr>
          <w:p w14:paraId="16AC257C" w14:textId="77777777" w:rsidR="002419C1" w:rsidRPr="002419C1" w:rsidRDefault="00E11C73" w:rsidP="009C38C1">
            <w:pPr>
              <w:rPr>
                <w:lang w:val="lv-LV"/>
              </w:rPr>
            </w:pPr>
            <w:sdt>
              <w:sdtPr>
                <w:rPr>
                  <w:lang w:val="lv-LV"/>
                </w:rPr>
                <w:id w:val="21989989"/>
              </w:sdtPr>
              <w:sdtEndPr/>
              <w:sdtContent>
                <w:r w:rsidR="002419C1" w:rsidRPr="002419C1">
                  <w:rPr>
                    <w:rFonts w:ascii="Segoe UI Symbol" w:eastAsia="MS Gothic" w:hAnsi="Segoe UI Symbol" w:cs="Segoe UI Symbol"/>
                    <w:lang w:val="lv-LV"/>
                  </w:rPr>
                  <w:t>☐</w:t>
                </w:r>
              </w:sdtContent>
            </w:sdt>
            <w:r w:rsidR="002419C1" w:rsidRPr="002419C1">
              <w:rPr>
                <w:lang w:val="lv-LV"/>
              </w:rPr>
              <w:t xml:space="preserve">Īpašnieks, </w:t>
            </w:r>
            <w:sdt>
              <w:sdtPr>
                <w:rPr>
                  <w:lang w:val="lv-LV"/>
                </w:rPr>
                <w:id w:val="-1396582239"/>
              </w:sdtPr>
              <w:sdtEndPr/>
              <w:sdtContent>
                <w:r w:rsidR="002419C1" w:rsidRPr="002419C1">
                  <w:rPr>
                    <w:rFonts w:ascii="Segoe UI Symbol" w:eastAsia="MS Gothic" w:hAnsi="Segoe UI Symbol" w:cs="Segoe UI Symbol"/>
                    <w:lang w:val="lv-LV"/>
                  </w:rPr>
                  <w:t>☐</w:t>
                </w:r>
              </w:sdtContent>
            </w:sdt>
            <w:r w:rsidR="002419C1" w:rsidRPr="002419C1">
              <w:rPr>
                <w:lang w:val="lv-LV"/>
              </w:rPr>
              <w:t xml:space="preserve">Nomnieks, </w:t>
            </w:r>
            <w:sdt>
              <w:sdtPr>
                <w:rPr>
                  <w:lang w:val="lv-LV"/>
                </w:rPr>
                <w:id w:val="1456685302"/>
              </w:sdtPr>
              <w:sdtEndPr/>
              <w:sdtContent>
                <w:r w:rsidR="002419C1" w:rsidRPr="002419C1">
                  <w:rPr>
                    <w:rFonts w:ascii="Segoe UI Symbol" w:eastAsia="MS Gothic" w:hAnsi="Segoe UI Symbol" w:cs="Segoe UI Symbol"/>
                    <w:lang w:val="lv-LV"/>
                  </w:rPr>
                  <w:t>☐</w:t>
                </w:r>
              </w:sdtContent>
            </w:sdt>
            <w:r w:rsidR="002419C1" w:rsidRPr="002419C1">
              <w:rPr>
                <w:lang w:val="lv-LV"/>
              </w:rPr>
              <w:t>cits (_______________)</w:t>
            </w:r>
          </w:p>
        </w:tc>
      </w:tr>
      <w:tr w:rsidR="002419C1" w:rsidRPr="00DE5D2D" w14:paraId="16AC2581"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7E" w14:textId="77777777" w:rsidR="002934E6" w:rsidRDefault="002419C1" w:rsidP="009C38C1">
            <w:pPr>
              <w:jc w:val="right"/>
              <w:rPr>
                <w:lang w:val="lv-LV"/>
              </w:rPr>
            </w:pPr>
            <w:r w:rsidRPr="002419C1">
              <w:rPr>
                <w:lang w:val="lv-LV"/>
              </w:rPr>
              <w:lastRenderedPageBreak/>
              <w:t xml:space="preserve">Gāzes izmantošanas mērķis       </w:t>
            </w:r>
          </w:p>
          <w:p w14:paraId="16AC257F" w14:textId="77777777" w:rsidR="002419C1" w:rsidRPr="002419C1" w:rsidRDefault="002419C1" w:rsidP="009C38C1">
            <w:pPr>
              <w:jc w:val="right"/>
              <w:rPr>
                <w:lang w:val="lv-LV"/>
              </w:rPr>
            </w:pPr>
            <w:r w:rsidRPr="002419C1">
              <w:rPr>
                <w:lang w:val="lv-LV"/>
              </w:rPr>
              <w:t>(tikai tirgus dalībniekiem)</w:t>
            </w:r>
          </w:p>
        </w:tc>
        <w:tc>
          <w:tcPr>
            <w:tcW w:w="5383" w:type="dxa"/>
            <w:gridSpan w:val="3"/>
            <w:tcBorders>
              <w:top w:val="dotted" w:sz="4" w:space="0" w:color="auto"/>
              <w:left w:val="single" w:sz="4" w:space="0" w:color="auto"/>
              <w:bottom w:val="dotted" w:sz="4" w:space="0" w:color="auto"/>
              <w:right w:val="nil"/>
            </w:tcBorders>
          </w:tcPr>
          <w:p w14:paraId="16AC2580" w14:textId="77777777" w:rsidR="002419C1" w:rsidRPr="002419C1" w:rsidRDefault="00E11C73" w:rsidP="009C38C1">
            <w:pPr>
              <w:rPr>
                <w:lang w:val="lv-LV"/>
              </w:rPr>
            </w:pPr>
            <w:sdt>
              <w:sdtPr>
                <w:rPr>
                  <w:lang w:val="lv-LV"/>
                </w:rPr>
                <w:id w:val="365525254"/>
              </w:sdtPr>
              <w:sdtEndPr/>
              <w:sdtContent>
                <w:r w:rsidR="002419C1" w:rsidRPr="002419C1">
                  <w:rPr>
                    <w:rFonts w:ascii="Segoe UI Symbol" w:eastAsia="MS Gothic" w:hAnsi="Segoe UI Symbol" w:cs="Segoe UI Symbol"/>
                    <w:lang w:val="lv-LV"/>
                  </w:rPr>
                  <w:t>☐</w:t>
                </w:r>
              </w:sdtContent>
            </w:sdt>
            <w:r w:rsidR="002419C1" w:rsidRPr="002419C1">
              <w:rPr>
                <w:lang w:val="lv-LV"/>
              </w:rPr>
              <w:t>Pa</w:t>
            </w:r>
            <w:r w:rsidR="002934E6">
              <w:rPr>
                <w:lang w:val="lv-LV"/>
              </w:rPr>
              <w:t>šu vajadzībām (mājsaimniecībā)</w:t>
            </w:r>
            <w:r w:rsidR="002419C1" w:rsidRPr="002419C1">
              <w:rPr>
                <w:lang w:val="lv-LV"/>
              </w:rPr>
              <w:t xml:space="preserve">   </w:t>
            </w:r>
            <w:sdt>
              <w:sdtPr>
                <w:rPr>
                  <w:lang w:val="lv-LV"/>
                </w:rPr>
                <w:id w:val="365525255"/>
              </w:sdtPr>
              <w:sdtEndPr/>
              <w:sdtContent>
                <w:r w:rsidR="002419C1" w:rsidRPr="002419C1">
                  <w:rPr>
                    <w:rFonts w:ascii="Segoe UI Symbol" w:eastAsia="MS Gothic" w:hAnsi="Segoe UI Symbol" w:cs="Segoe UI Symbol"/>
                    <w:lang w:val="lv-LV"/>
                  </w:rPr>
                  <w:t>☐</w:t>
                </w:r>
              </w:sdtContent>
            </w:sdt>
            <w:r w:rsidR="002419C1" w:rsidRPr="002419C1">
              <w:rPr>
                <w:lang w:val="lv-LV"/>
              </w:rPr>
              <w:t>Saimnieciskās darbības veikšanai</w:t>
            </w:r>
          </w:p>
        </w:tc>
      </w:tr>
      <w:tr w:rsidR="002419C1" w:rsidRPr="002419C1" w14:paraId="16AC2584"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82" w14:textId="77777777" w:rsidR="002419C1" w:rsidRPr="002419C1" w:rsidRDefault="002419C1" w:rsidP="009C38C1">
            <w:pPr>
              <w:jc w:val="right"/>
              <w:rPr>
                <w:lang w:val="lv-LV"/>
              </w:rPr>
            </w:pPr>
            <w:r w:rsidRPr="002419C1">
              <w:rPr>
                <w:lang w:val="lv-LV"/>
              </w:rPr>
              <w:t>Juridiskā/Deklarētā adrese</w:t>
            </w:r>
          </w:p>
        </w:tc>
        <w:tc>
          <w:tcPr>
            <w:tcW w:w="5383" w:type="dxa"/>
            <w:gridSpan w:val="3"/>
            <w:tcBorders>
              <w:top w:val="dotted" w:sz="4" w:space="0" w:color="auto"/>
              <w:left w:val="single" w:sz="4" w:space="0" w:color="auto"/>
              <w:bottom w:val="dotted" w:sz="4" w:space="0" w:color="auto"/>
              <w:right w:val="nil"/>
            </w:tcBorders>
          </w:tcPr>
          <w:p w14:paraId="16AC2583" w14:textId="77777777" w:rsidR="002419C1" w:rsidRPr="002419C1" w:rsidRDefault="002419C1" w:rsidP="009C38C1">
            <w:pPr>
              <w:rPr>
                <w:lang w:val="lv-LV"/>
              </w:rPr>
            </w:pPr>
          </w:p>
        </w:tc>
      </w:tr>
      <w:tr w:rsidR="002419C1" w:rsidRPr="002419C1" w14:paraId="16AC2587"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85" w14:textId="77777777" w:rsidR="002419C1" w:rsidRPr="002419C1" w:rsidRDefault="002419C1" w:rsidP="009C38C1">
            <w:pPr>
              <w:jc w:val="right"/>
              <w:rPr>
                <w:lang w:val="lv-LV"/>
              </w:rPr>
            </w:pPr>
            <w:r w:rsidRPr="002419C1">
              <w:rPr>
                <w:lang w:val="lv-LV"/>
              </w:rPr>
              <w:t>Korespondences adrese</w:t>
            </w:r>
          </w:p>
        </w:tc>
        <w:tc>
          <w:tcPr>
            <w:tcW w:w="5383" w:type="dxa"/>
            <w:gridSpan w:val="3"/>
            <w:tcBorders>
              <w:top w:val="dotted" w:sz="4" w:space="0" w:color="auto"/>
              <w:left w:val="single" w:sz="4" w:space="0" w:color="auto"/>
              <w:bottom w:val="dotted" w:sz="4" w:space="0" w:color="auto"/>
              <w:right w:val="nil"/>
            </w:tcBorders>
          </w:tcPr>
          <w:p w14:paraId="16AC2586" w14:textId="77777777" w:rsidR="002419C1" w:rsidRPr="002419C1" w:rsidRDefault="002419C1" w:rsidP="009C38C1">
            <w:pPr>
              <w:rPr>
                <w:lang w:val="lv-LV"/>
              </w:rPr>
            </w:pPr>
          </w:p>
        </w:tc>
      </w:tr>
      <w:tr w:rsidR="002419C1" w:rsidRPr="002419C1" w14:paraId="16AC258A" w14:textId="77777777" w:rsidTr="002419C1">
        <w:trPr>
          <w:trHeight w:val="275"/>
        </w:trPr>
        <w:tc>
          <w:tcPr>
            <w:tcW w:w="3825" w:type="dxa"/>
            <w:gridSpan w:val="2"/>
            <w:tcBorders>
              <w:top w:val="dotted" w:sz="4" w:space="0" w:color="auto"/>
              <w:left w:val="nil"/>
              <w:bottom w:val="dotted" w:sz="4" w:space="0" w:color="auto"/>
              <w:right w:val="single" w:sz="4" w:space="0" w:color="auto"/>
            </w:tcBorders>
          </w:tcPr>
          <w:p w14:paraId="16AC2588" w14:textId="77777777" w:rsidR="002419C1" w:rsidRPr="002419C1" w:rsidRDefault="002419C1" w:rsidP="009C38C1">
            <w:pPr>
              <w:jc w:val="right"/>
              <w:rPr>
                <w:lang w:val="lv-LV"/>
              </w:rPr>
            </w:pPr>
            <w:r w:rsidRPr="002419C1">
              <w:rPr>
                <w:lang w:val="lv-LV"/>
              </w:rPr>
              <w:t>Tālrunis</w:t>
            </w:r>
          </w:p>
        </w:tc>
        <w:tc>
          <w:tcPr>
            <w:tcW w:w="5383" w:type="dxa"/>
            <w:gridSpan w:val="3"/>
            <w:tcBorders>
              <w:top w:val="dotted" w:sz="4" w:space="0" w:color="auto"/>
              <w:left w:val="single" w:sz="4" w:space="0" w:color="auto"/>
              <w:bottom w:val="dotted" w:sz="4" w:space="0" w:color="auto"/>
              <w:right w:val="nil"/>
            </w:tcBorders>
          </w:tcPr>
          <w:p w14:paraId="16AC2589" w14:textId="77777777" w:rsidR="002419C1" w:rsidRPr="002419C1" w:rsidRDefault="002419C1" w:rsidP="009C38C1">
            <w:pPr>
              <w:rPr>
                <w:lang w:val="lv-LV"/>
              </w:rPr>
            </w:pPr>
          </w:p>
        </w:tc>
      </w:tr>
      <w:tr w:rsidR="002419C1" w:rsidRPr="002419C1" w14:paraId="16AC258D" w14:textId="77777777" w:rsidTr="002419C1">
        <w:trPr>
          <w:trHeight w:val="223"/>
        </w:trPr>
        <w:tc>
          <w:tcPr>
            <w:tcW w:w="3825" w:type="dxa"/>
            <w:gridSpan w:val="2"/>
            <w:tcBorders>
              <w:top w:val="dotted" w:sz="4" w:space="0" w:color="auto"/>
              <w:left w:val="nil"/>
              <w:bottom w:val="dotted" w:sz="4" w:space="0" w:color="auto"/>
              <w:right w:val="single" w:sz="4" w:space="0" w:color="auto"/>
            </w:tcBorders>
          </w:tcPr>
          <w:p w14:paraId="16AC258B" w14:textId="77777777" w:rsidR="002419C1" w:rsidRPr="002419C1" w:rsidRDefault="002419C1" w:rsidP="009C38C1">
            <w:pPr>
              <w:jc w:val="right"/>
              <w:rPr>
                <w:lang w:val="lv-LV"/>
              </w:rPr>
            </w:pPr>
            <w:r w:rsidRPr="002419C1">
              <w:rPr>
                <w:lang w:val="lv-LV"/>
              </w:rPr>
              <w:t>E-pasta adrese</w:t>
            </w:r>
          </w:p>
        </w:tc>
        <w:tc>
          <w:tcPr>
            <w:tcW w:w="5383" w:type="dxa"/>
            <w:gridSpan w:val="3"/>
            <w:tcBorders>
              <w:top w:val="dotted" w:sz="4" w:space="0" w:color="auto"/>
              <w:left w:val="single" w:sz="4" w:space="0" w:color="auto"/>
              <w:bottom w:val="dotted" w:sz="4" w:space="0" w:color="auto"/>
              <w:right w:val="nil"/>
            </w:tcBorders>
          </w:tcPr>
          <w:p w14:paraId="16AC258C" w14:textId="77777777" w:rsidR="002419C1" w:rsidRPr="002419C1" w:rsidRDefault="002419C1" w:rsidP="009C38C1">
            <w:pPr>
              <w:rPr>
                <w:lang w:val="lv-LV"/>
              </w:rPr>
            </w:pPr>
          </w:p>
        </w:tc>
      </w:tr>
      <w:tr w:rsidR="002419C1" w:rsidRPr="002419C1" w14:paraId="16AC2590" w14:textId="77777777" w:rsidTr="002419C1">
        <w:trPr>
          <w:trHeight w:val="297"/>
        </w:trPr>
        <w:tc>
          <w:tcPr>
            <w:tcW w:w="7792" w:type="dxa"/>
            <w:gridSpan w:val="4"/>
            <w:tcBorders>
              <w:top w:val="dotted" w:sz="4" w:space="0" w:color="auto"/>
              <w:left w:val="nil"/>
              <w:bottom w:val="nil"/>
              <w:right w:val="nil"/>
            </w:tcBorders>
          </w:tcPr>
          <w:p w14:paraId="16AC258E" w14:textId="77777777" w:rsidR="002419C1" w:rsidRPr="002419C1" w:rsidRDefault="002419C1" w:rsidP="009C38C1">
            <w:pPr>
              <w:ind w:right="119"/>
              <w:rPr>
                <w:lang w:val="lv-LV"/>
              </w:rPr>
            </w:pPr>
            <w:r w:rsidRPr="002419C1">
              <w:rPr>
                <w:lang w:val="lv-LV"/>
              </w:rPr>
              <w:t xml:space="preserve">Daudzdzīvokļu nama, kur atrodas objekts, ārdurvju un/vai vārtu kods </w:t>
            </w:r>
            <w:r w:rsidRPr="002419C1">
              <w:rPr>
                <w:sz w:val="16"/>
                <w:szCs w:val="16"/>
                <w:lang w:val="lv-LV"/>
              </w:rPr>
              <w:t>(ja ir)</w:t>
            </w:r>
            <w:r w:rsidRPr="002419C1">
              <w:rPr>
                <w:lang w:val="lv-LV"/>
              </w:rPr>
              <w:t xml:space="preserve">  - </w:t>
            </w:r>
          </w:p>
        </w:tc>
        <w:tc>
          <w:tcPr>
            <w:tcW w:w="1416" w:type="dxa"/>
            <w:tcBorders>
              <w:top w:val="dotted" w:sz="4" w:space="0" w:color="auto"/>
              <w:left w:val="nil"/>
              <w:bottom w:val="nil"/>
              <w:right w:val="nil"/>
            </w:tcBorders>
          </w:tcPr>
          <w:p w14:paraId="16AC258F" w14:textId="77777777" w:rsidR="002419C1" w:rsidRPr="002419C1" w:rsidRDefault="002419C1" w:rsidP="009C38C1">
            <w:pPr>
              <w:rPr>
                <w:lang w:val="lv-LV"/>
              </w:rPr>
            </w:pPr>
          </w:p>
        </w:tc>
      </w:tr>
      <w:tr w:rsidR="002419C1" w:rsidRPr="002419C1" w14:paraId="16AC2592" w14:textId="77777777" w:rsidTr="000F2081">
        <w:trPr>
          <w:trHeight w:val="535"/>
        </w:trPr>
        <w:tc>
          <w:tcPr>
            <w:tcW w:w="9208" w:type="dxa"/>
            <w:gridSpan w:val="5"/>
            <w:tcBorders>
              <w:left w:val="nil"/>
              <w:bottom w:val="double" w:sz="4" w:space="0" w:color="auto"/>
              <w:right w:val="nil"/>
            </w:tcBorders>
          </w:tcPr>
          <w:p w14:paraId="16AC2591" w14:textId="77777777" w:rsidR="002419C1" w:rsidRPr="002419C1" w:rsidRDefault="00F529A2" w:rsidP="009C38C1">
            <w:pPr>
              <w:tabs>
                <w:tab w:val="left" w:pos="5704"/>
                <w:tab w:val="center" w:pos="8505"/>
              </w:tabs>
              <w:spacing w:before="120" w:after="120"/>
              <w:rPr>
                <w:color w:val="000000"/>
                <w:lang w:val="lv-LV" w:eastAsia="lv-LV"/>
              </w:rPr>
            </w:pPr>
            <w:r>
              <w:rPr>
                <w:color w:val="000000"/>
                <w:lang w:val="lv-LV" w:eastAsia="lv-LV"/>
              </w:rPr>
              <w:t>P</w:t>
            </w:r>
            <w:r w:rsidR="00D2303A">
              <w:rPr>
                <w:color w:val="000000"/>
                <w:lang w:val="lv-LV" w:eastAsia="lv-LV"/>
              </w:rPr>
              <w:t>araksts/atšifrējums</w:t>
            </w:r>
            <w:r w:rsidR="002419C1" w:rsidRPr="002419C1">
              <w:rPr>
                <w:color w:val="000000"/>
                <w:lang w:val="lv-LV" w:eastAsia="lv-LV"/>
              </w:rPr>
              <w:t>___</w:t>
            </w:r>
            <w:r w:rsidR="00DF3733">
              <w:rPr>
                <w:color w:val="000000"/>
                <w:lang w:val="lv-LV" w:eastAsia="lv-LV"/>
              </w:rPr>
              <w:t>________________________</w:t>
            </w:r>
            <w:r w:rsidR="00DF3733">
              <w:rPr>
                <w:color w:val="000000"/>
                <w:lang w:val="lv-LV" w:eastAsia="lv-LV"/>
              </w:rPr>
              <w:tab/>
              <w:t>Datums</w:t>
            </w:r>
            <w:r w:rsidR="002419C1" w:rsidRPr="002419C1">
              <w:rPr>
                <w:color w:val="000000"/>
                <w:lang w:val="lv-LV" w:eastAsia="lv-LV"/>
              </w:rPr>
              <w:t>________________</w:t>
            </w:r>
          </w:p>
        </w:tc>
      </w:tr>
      <w:tr w:rsidR="002419C1" w:rsidRPr="002419C1" w14:paraId="16AC2594" w14:textId="77777777" w:rsidTr="002419C1">
        <w:trPr>
          <w:trHeight w:val="223"/>
        </w:trPr>
        <w:tc>
          <w:tcPr>
            <w:tcW w:w="9208" w:type="dxa"/>
            <w:gridSpan w:val="5"/>
            <w:tcBorders>
              <w:top w:val="double" w:sz="4" w:space="0" w:color="auto"/>
              <w:left w:val="nil"/>
              <w:bottom w:val="double" w:sz="4" w:space="0" w:color="auto"/>
              <w:right w:val="nil"/>
            </w:tcBorders>
          </w:tcPr>
          <w:p w14:paraId="16AC2593" w14:textId="77777777" w:rsidR="002419C1" w:rsidRPr="002419C1" w:rsidRDefault="002419C1" w:rsidP="009C38C1">
            <w:pPr>
              <w:rPr>
                <w:b/>
                <w:lang w:val="lv-LV"/>
              </w:rPr>
            </w:pPr>
            <w:r w:rsidRPr="002419C1">
              <w:rPr>
                <w:b/>
                <w:lang w:val="lv-LV"/>
              </w:rPr>
              <w:t>Informācija par Lietotāja izvēlēto tirgotāju</w:t>
            </w:r>
            <w:r w:rsidRPr="002419C1">
              <w:rPr>
                <w:b/>
                <w:sz w:val="20"/>
                <w:vertAlign w:val="superscript"/>
                <w:lang w:val="lv-LV"/>
              </w:rPr>
              <w:t>3</w:t>
            </w:r>
          </w:p>
        </w:tc>
      </w:tr>
      <w:tr w:rsidR="002419C1" w:rsidRPr="002419C1" w14:paraId="16AC2597" w14:textId="77777777" w:rsidTr="002419C1">
        <w:trPr>
          <w:trHeight w:val="223"/>
        </w:trPr>
        <w:tc>
          <w:tcPr>
            <w:tcW w:w="3791" w:type="dxa"/>
            <w:tcBorders>
              <w:top w:val="dotted" w:sz="4" w:space="0" w:color="auto"/>
              <w:left w:val="nil"/>
              <w:bottom w:val="dotted" w:sz="4" w:space="0" w:color="auto"/>
              <w:right w:val="single" w:sz="4" w:space="0" w:color="auto"/>
            </w:tcBorders>
          </w:tcPr>
          <w:p w14:paraId="16AC2595" w14:textId="77777777" w:rsidR="002419C1" w:rsidRPr="002419C1" w:rsidRDefault="002419C1" w:rsidP="009C38C1">
            <w:pPr>
              <w:jc w:val="right"/>
              <w:rPr>
                <w:lang w:val="lv-LV"/>
              </w:rPr>
            </w:pPr>
            <w:r w:rsidRPr="002419C1">
              <w:rPr>
                <w:lang w:val="lv-LV"/>
              </w:rPr>
              <w:t>Nosaukums</w:t>
            </w:r>
          </w:p>
        </w:tc>
        <w:tc>
          <w:tcPr>
            <w:tcW w:w="5417" w:type="dxa"/>
            <w:gridSpan w:val="4"/>
            <w:tcBorders>
              <w:top w:val="dotted" w:sz="4" w:space="0" w:color="auto"/>
              <w:left w:val="single" w:sz="4" w:space="0" w:color="auto"/>
              <w:bottom w:val="dotted" w:sz="4" w:space="0" w:color="auto"/>
              <w:right w:val="nil"/>
            </w:tcBorders>
          </w:tcPr>
          <w:p w14:paraId="16AC2596" w14:textId="77777777" w:rsidR="002419C1" w:rsidRPr="002419C1" w:rsidRDefault="002419C1" w:rsidP="009C38C1">
            <w:pPr>
              <w:jc w:val="right"/>
              <w:rPr>
                <w:lang w:val="lv-LV"/>
              </w:rPr>
            </w:pPr>
          </w:p>
        </w:tc>
      </w:tr>
      <w:tr w:rsidR="002419C1" w:rsidRPr="002419C1" w14:paraId="16AC259A" w14:textId="77777777" w:rsidTr="002419C1">
        <w:trPr>
          <w:trHeight w:val="223"/>
        </w:trPr>
        <w:tc>
          <w:tcPr>
            <w:tcW w:w="3791" w:type="dxa"/>
            <w:tcBorders>
              <w:top w:val="dotted" w:sz="4" w:space="0" w:color="auto"/>
              <w:left w:val="nil"/>
              <w:bottom w:val="dotted" w:sz="4" w:space="0" w:color="auto"/>
              <w:right w:val="single" w:sz="4" w:space="0" w:color="auto"/>
            </w:tcBorders>
          </w:tcPr>
          <w:p w14:paraId="16AC2598" w14:textId="77777777" w:rsidR="002419C1" w:rsidRPr="002419C1" w:rsidRDefault="002419C1" w:rsidP="009C38C1">
            <w:pPr>
              <w:jc w:val="right"/>
              <w:rPr>
                <w:lang w:val="lv-LV"/>
              </w:rPr>
            </w:pPr>
            <w:r w:rsidRPr="002419C1">
              <w:rPr>
                <w:lang w:val="lv-LV"/>
              </w:rPr>
              <w:t>Reģistrācijas numurs</w:t>
            </w:r>
          </w:p>
        </w:tc>
        <w:tc>
          <w:tcPr>
            <w:tcW w:w="5417" w:type="dxa"/>
            <w:gridSpan w:val="4"/>
            <w:tcBorders>
              <w:top w:val="dotted" w:sz="4" w:space="0" w:color="auto"/>
              <w:left w:val="single" w:sz="4" w:space="0" w:color="auto"/>
              <w:bottom w:val="dotted" w:sz="4" w:space="0" w:color="auto"/>
              <w:right w:val="nil"/>
            </w:tcBorders>
          </w:tcPr>
          <w:p w14:paraId="16AC2599" w14:textId="77777777" w:rsidR="002419C1" w:rsidRPr="002419C1" w:rsidRDefault="002419C1" w:rsidP="009C38C1">
            <w:pPr>
              <w:jc w:val="right"/>
              <w:rPr>
                <w:lang w:val="lv-LV"/>
              </w:rPr>
            </w:pPr>
          </w:p>
        </w:tc>
      </w:tr>
      <w:tr w:rsidR="002419C1" w:rsidRPr="002419C1" w14:paraId="16AC259D" w14:textId="77777777" w:rsidTr="002419C1">
        <w:trPr>
          <w:trHeight w:val="223"/>
        </w:trPr>
        <w:tc>
          <w:tcPr>
            <w:tcW w:w="3791" w:type="dxa"/>
            <w:tcBorders>
              <w:top w:val="dotted" w:sz="4" w:space="0" w:color="auto"/>
              <w:left w:val="nil"/>
              <w:bottom w:val="dotted" w:sz="4" w:space="0" w:color="auto"/>
              <w:right w:val="single" w:sz="4" w:space="0" w:color="auto"/>
            </w:tcBorders>
          </w:tcPr>
          <w:p w14:paraId="16AC259B" w14:textId="77777777" w:rsidR="002419C1" w:rsidRPr="002419C1" w:rsidRDefault="002419C1" w:rsidP="009C38C1">
            <w:pPr>
              <w:jc w:val="right"/>
              <w:rPr>
                <w:lang w:val="lv-LV"/>
              </w:rPr>
            </w:pPr>
            <w:r w:rsidRPr="002419C1">
              <w:rPr>
                <w:lang w:val="lv-LV"/>
              </w:rPr>
              <w:t>Tirgotāja EIC kods</w:t>
            </w:r>
          </w:p>
        </w:tc>
        <w:tc>
          <w:tcPr>
            <w:tcW w:w="5417" w:type="dxa"/>
            <w:gridSpan w:val="4"/>
            <w:tcBorders>
              <w:top w:val="dotted" w:sz="4" w:space="0" w:color="auto"/>
              <w:left w:val="single" w:sz="4" w:space="0" w:color="auto"/>
              <w:bottom w:val="dotted" w:sz="4" w:space="0" w:color="auto"/>
              <w:right w:val="nil"/>
            </w:tcBorders>
          </w:tcPr>
          <w:p w14:paraId="16AC259C" w14:textId="77777777" w:rsidR="002419C1" w:rsidRPr="002419C1" w:rsidRDefault="002419C1" w:rsidP="009C38C1">
            <w:pPr>
              <w:jc w:val="right"/>
              <w:rPr>
                <w:lang w:val="lv-LV"/>
              </w:rPr>
            </w:pPr>
          </w:p>
        </w:tc>
      </w:tr>
      <w:tr w:rsidR="002419C1" w:rsidRPr="002419C1" w14:paraId="16AC25A0" w14:textId="77777777" w:rsidTr="002419C1">
        <w:trPr>
          <w:trHeight w:val="223"/>
        </w:trPr>
        <w:tc>
          <w:tcPr>
            <w:tcW w:w="5913" w:type="dxa"/>
            <w:gridSpan w:val="3"/>
            <w:tcBorders>
              <w:top w:val="dotted" w:sz="4" w:space="0" w:color="auto"/>
              <w:left w:val="nil"/>
              <w:bottom w:val="dotted" w:sz="4" w:space="0" w:color="auto"/>
              <w:right w:val="nil"/>
            </w:tcBorders>
            <w:hideMark/>
          </w:tcPr>
          <w:p w14:paraId="16AC259E" w14:textId="77777777" w:rsidR="002419C1" w:rsidRPr="002419C1" w:rsidRDefault="002419C1" w:rsidP="009C38C1">
            <w:pPr>
              <w:spacing w:line="276" w:lineRule="auto"/>
              <w:rPr>
                <w:lang w:val="lv-LV"/>
              </w:rPr>
            </w:pPr>
            <w:r w:rsidRPr="002419C1">
              <w:rPr>
                <w:lang w:val="lv-LV"/>
              </w:rPr>
              <w:t>Dabasgāzes tirdzniecība</w:t>
            </w:r>
            <w:r w:rsidR="00D2303A">
              <w:rPr>
                <w:lang w:val="lv-LV"/>
              </w:rPr>
              <w:t xml:space="preserve">s līguma spēkā stāšanās datums </w:t>
            </w:r>
          </w:p>
        </w:tc>
        <w:tc>
          <w:tcPr>
            <w:tcW w:w="3295" w:type="dxa"/>
            <w:gridSpan w:val="2"/>
            <w:tcBorders>
              <w:top w:val="dotted" w:sz="4" w:space="0" w:color="auto"/>
              <w:left w:val="nil"/>
              <w:bottom w:val="dotted" w:sz="4" w:space="0" w:color="auto"/>
              <w:right w:val="nil"/>
            </w:tcBorders>
          </w:tcPr>
          <w:p w14:paraId="16AC259F" w14:textId="77777777" w:rsidR="002419C1" w:rsidRPr="002419C1" w:rsidRDefault="002419C1" w:rsidP="009C38C1">
            <w:pPr>
              <w:spacing w:line="276" w:lineRule="auto"/>
              <w:rPr>
                <w:lang w:val="lv-LV"/>
              </w:rPr>
            </w:pPr>
          </w:p>
        </w:tc>
      </w:tr>
      <w:tr w:rsidR="002419C1" w:rsidRPr="002419C1" w14:paraId="16AC25A2" w14:textId="77777777" w:rsidTr="000F2081">
        <w:trPr>
          <w:trHeight w:val="469"/>
        </w:trPr>
        <w:tc>
          <w:tcPr>
            <w:tcW w:w="9208" w:type="dxa"/>
            <w:gridSpan w:val="5"/>
            <w:tcBorders>
              <w:top w:val="nil"/>
              <w:left w:val="nil"/>
              <w:bottom w:val="double" w:sz="4" w:space="0" w:color="auto"/>
              <w:right w:val="nil"/>
            </w:tcBorders>
          </w:tcPr>
          <w:p w14:paraId="16AC25A1" w14:textId="77777777" w:rsidR="002419C1" w:rsidRPr="002419C1" w:rsidRDefault="00D2303A" w:rsidP="009C38C1">
            <w:pPr>
              <w:tabs>
                <w:tab w:val="left" w:pos="5704"/>
                <w:tab w:val="center" w:pos="8505"/>
              </w:tabs>
              <w:spacing w:before="120" w:after="120"/>
              <w:rPr>
                <w:color w:val="000000"/>
                <w:lang w:val="lv-LV" w:eastAsia="lv-LV"/>
              </w:rPr>
            </w:pPr>
            <w:r>
              <w:rPr>
                <w:color w:val="000000"/>
                <w:lang w:val="lv-LV" w:eastAsia="lv-LV"/>
              </w:rPr>
              <w:t>Tirgotāja paraksts/atšifrējums</w:t>
            </w:r>
            <w:r w:rsidR="002419C1" w:rsidRPr="002419C1">
              <w:rPr>
                <w:color w:val="000000"/>
                <w:lang w:val="lv-LV" w:eastAsia="lv-LV"/>
              </w:rPr>
              <w:t>___</w:t>
            </w:r>
            <w:r>
              <w:rPr>
                <w:color w:val="000000"/>
                <w:lang w:val="lv-LV" w:eastAsia="lv-LV"/>
              </w:rPr>
              <w:t>________________________</w:t>
            </w:r>
            <w:r>
              <w:rPr>
                <w:color w:val="000000"/>
                <w:lang w:val="lv-LV" w:eastAsia="lv-LV"/>
              </w:rPr>
              <w:tab/>
              <w:t>Datums</w:t>
            </w:r>
            <w:r w:rsidR="002419C1" w:rsidRPr="002419C1">
              <w:rPr>
                <w:color w:val="000000"/>
                <w:lang w:val="lv-LV" w:eastAsia="lv-LV"/>
              </w:rPr>
              <w:t>________________</w:t>
            </w:r>
          </w:p>
        </w:tc>
      </w:tr>
    </w:tbl>
    <w:p w14:paraId="16AC25A3" w14:textId="77777777" w:rsidR="00FC7C51" w:rsidRPr="002419C1" w:rsidRDefault="00FC7C51" w:rsidP="00FC7C51">
      <w:pPr>
        <w:pStyle w:val="Footer"/>
        <w:rPr>
          <w:sz w:val="20"/>
          <w:vertAlign w:val="superscript"/>
          <w:lang w:val="lv-LV"/>
        </w:rPr>
      </w:pPr>
    </w:p>
    <w:p w14:paraId="16AC25A4" w14:textId="4212F44A" w:rsidR="00FC7C51" w:rsidRPr="002419C1" w:rsidRDefault="00FC7C51" w:rsidP="00FC7C51">
      <w:pPr>
        <w:pStyle w:val="Footer"/>
        <w:rPr>
          <w:sz w:val="20"/>
          <w:lang w:val="lv-LV"/>
        </w:rPr>
      </w:pPr>
      <w:r w:rsidRPr="002419C1">
        <w:rPr>
          <w:sz w:val="20"/>
          <w:vertAlign w:val="superscript"/>
          <w:lang w:val="lv-LV"/>
        </w:rPr>
        <w:t>1</w:t>
      </w:r>
      <w:r w:rsidR="004911F4">
        <w:rPr>
          <w:sz w:val="20"/>
          <w:lang w:val="lv-LV"/>
        </w:rPr>
        <w:t xml:space="preserve"> Jauns gāzes pieslēgums</w:t>
      </w:r>
    </w:p>
    <w:p w14:paraId="16AC25A5" w14:textId="77777777" w:rsidR="00FC7C51" w:rsidRPr="002419C1" w:rsidRDefault="00FC7C51" w:rsidP="00FC7C51">
      <w:pPr>
        <w:pStyle w:val="Footer"/>
        <w:rPr>
          <w:sz w:val="20"/>
          <w:lang w:val="lv-LV"/>
        </w:rPr>
      </w:pPr>
      <w:r w:rsidRPr="002419C1">
        <w:rPr>
          <w:sz w:val="20"/>
          <w:vertAlign w:val="superscript"/>
          <w:lang w:val="lv-LV"/>
        </w:rPr>
        <w:t xml:space="preserve">2 </w:t>
      </w:r>
      <w:r w:rsidRPr="002419C1">
        <w:rPr>
          <w:sz w:val="20"/>
          <w:lang w:val="lv-LV"/>
        </w:rPr>
        <w:t>Gāzes padeves atjaunošana esošam pieslēgumam</w:t>
      </w:r>
    </w:p>
    <w:p w14:paraId="16AC25A6" w14:textId="77777777" w:rsidR="00FC7C51" w:rsidRPr="002419C1" w:rsidRDefault="00FC7C51" w:rsidP="00FC7C51">
      <w:pPr>
        <w:pStyle w:val="Footer"/>
        <w:rPr>
          <w:sz w:val="20"/>
          <w:lang w:val="lv-LV"/>
        </w:rPr>
      </w:pPr>
      <w:r w:rsidRPr="002419C1">
        <w:rPr>
          <w:sz w:val="20"/>
          <w:vertAlign w:val="superscript"/>
          <w:lang w:val="lv-LV"/>
        </w:rPr>
        <w:t>3</w:t>
      </w:r>
      <w:r w:rsidRPr="002419C1">
        <w:rPr>
          <w:sz w:val="20"/>
          <w:lang w:val="lv-LV"/>
        </w:rPr>
        <w:t>Aizpilda jauna gāzes pieslēguma vai Lietotāja maiņas gadījumā</w:t>
      </w:r>
    </w:p>
    <w:p w14:paraId="16AC25A7" w14:textId="77777777" w:rsidR="00FC7C51" w:rsidRPr="002419C1" w:rsidRDefault="00FC7C51" w:rsidP="00FC7C51">
      <w:pPr>
        <w:pStyle w:val="Footer"/>
        <w:rPr>
          <w:sz w:val="20"/>
          <w:lang w:val="lv-LV"/>
        </w:rPr>
      </w:pPr>
      <w:r w:rsidRPr="002419C1">
        <w:rPr>
          <w:sz w:val="20"/>
          <w:lang w:val="lv-LV"/>
        </w:rPr>
        <w:t>* Nav obligāts</w:t>
      </w:r>
    </w:p>
    <w:p w14:paraId="16AC25A8" w14:textId="77777777" w:rsidR="00FC7C51" w:rsidRPr="002419C1" w:rsidRDefault="00FC7C51" w:rsidP="00FC7C51">
      <w:pPr>
        <w:pStyle w:val="Footer"/>
        <w:rPr>
          <w:sz w:val="20"/>
          <w:lang w:val="lv-LV"/>
        </w:rPr>
      </w:pPr>
    </w:p>
    <w:p w14:paraId="16AC25A9" w14:textId="77777777" w:rsidR="00EE0DB5" w:rsidRPr="002419C1" w:rsidRDefault="001C7D77" w:rsidP="00EE0DB5">
      <w:pPr>
        <w:pStyle w:val="Footer"/>
        <w:jc w:val="both"/>
        <w:rPr>
          <w:sz w:val="20"/>
          <w:lang w:val="lv-LV"/>
        </w:rPr>
      </w:pPr>
      <w:r>
        <w:rPr>
          <w:sz w:val="20"/>
          <w:lang w:val="lv-LV"/>
        </w:rPr>
        <w:lastRenderedPageBreak/>
        <w:tab/>
      </w:r>
      <w:r w:rsidR="00EE0DB5" w:rsidRPr="002419C1">
        <w:rPr>
          <w:sz w:val="20"/>
          <w:lang w:val="lv-LV"/>
        </w:rPr>
        <w:t>Personas datus A</w:t>
      </w:r>
      <w:r w:rsidR="00FC7C51" w:rsidRPr="002419C1">
        <w:rPr>
          <w:sz w:val="20"/>
          <w:lang w:val="lv-LV"/>
        </w:rPr>
        <w:t>S</w:t>
      </w:r>
      <w:r w:rsidR="00EE0DB5" w:rsidRPr="002419C1">
        <w:rPr>
          <w:sz w:val="20"/>
          <w:lang w:val="lv-LV"/>
        </w:rPr>
        <w:t xml:space="preserve"> “Gaso” (juridiskā adrese Vagonu iela 20, Rīga, LV-1009) apstrādā klientu uzskaitei, pakalpojumu sniegšanai, piedāvāšanai, uzturēšanai un kvalitātes nodrošināšanai, As “Gaso” īpašuma drošībai un tiesisko interešu realizācijai, normatīvajos aktos noteikto pienākumu izpildei. </w:t>
      </w:r>
      <w:r w:rsidR="00EE0DB5" w:rsidRPr="002419C1">
        <w:rPr>
          <w:sz w:val="20"/>
          <w:lang w:val="lv-LV"/>
        </w:rPr>
        <w:tab/>
        <w:t>Papildu sniedzamā informācija par personas datu apstrādi publicēta A</w:t>
      </w:r>
      <w:r w:rsidR="00FC7C51" w:rsidRPr="002419C1">
        <w:rPr>
          <w:sz w:val="20"/>
          <w:lang w:val="lv-LV"/>
        </w:rPr>
        <w:t>S</w:t>
      </w:r>
      <w:r w:rsidR="00EE0DB5" w:rsidRPr="002419C1">
        <w:rPr>
          <w:sz w:val="20"/>
          <w:lang w:val="lv-LV"/>
        </w:rPr>
        <w:t xml:space="preserve"> “Gaso” mājas</w:t>
      </w:r>
      <w:r w:rsidR="009C38C1" w:rsidRPr="002419C1">
        <w:rPr>
          <w:sz w:val="20"/>
          <w:lang w:val="lv-LV"/>
        </w:rPr>
        <w:t xml:space="preserve"> </w:t>
      </w:r>
      <w:r w:rsidR="00EE0DB5" w:rsidRPr="002419C1">
        <w:rPr>
          <w:sz w:val="20"/>
          <w:lang w:val="lv-LV"/>
        </w:rPr>
        <w:t>lapā sadaļā Personas datu apstrāde.</w:t>
      </w:r>
    </w:p>
    <w:p w14:paraId="16AC25AA" w14:textId="77777777" w:rsidR="00EE0DB5" w:rsidRPr="002419C1" w:rsidRDefault="00EE0DB5" w:rsidP="00EE0DB5">
      <w:pPr>
        <w:autoSpaceDE w:val="0"/>
        <w:autoSpaceDN w:val="0"/>
        <w:adjustRightInd w:val="0"/>
        <w:spacing w:after="120" w:line="276" w:lineRule="auto"/>
        <w:jc w:val="both"/>
        <w:rPr>
          <w:bCs/>
          <w:lang w:val="lv-LV"/>
        </w:rPr>
      </w:pPr>
    </w:p>
    <w:p w14:paraId="16AC25AB" w14:textId="77777777" w:rsidR="001C7D77" w:rsidRDefault="001C7D77">
      <w:pPr>
        <w:rPr>
          <w:i/>
          <w:sz w:val="20"/>
          <w:szCs w:val="20"/>
          <w:lang w:val="lv-LV"/>
        </w:rPr>
      </w:pPr>
      <w:bookmarkStart w:id="2" w:name="_Toc462757625"/>
      <w:bookmarkStart w:id="3" w:name="_Ref475603905"/>
      <w:bookmarkStart w:id="4" w:name="_Toc464219828"/>
      <w:r>
        <w:rPr>
          <w:i/>
          <w:sz w:val="20"/>
          <w:szCs w:val="20"/>
          <w:lang w:val="lv-LV"/>
        </w:rPr>
        <w:br w:type="page"/>
      </w:r>
    </w:p>
    <w:p w14:paraId="16AC25AC" w14:textId="77777777" w:rsidR="000F2081" w:rsidRDefault="000F2081" w:rsidP="001C7D77">
      <w:pPr>
        <w:tabs>
          <w:tab w:val="right" w:pos="8080"/>
        </w:tabs>
        <w:ind w:left="4678"/>
        <w:rPr>
          <w:i/>
          <w:sz w:val="20"/>
          <w:szCs w:val="20"/>
          <w:lang w:val="lv-LV"/>
        </w:rPr>
        <w:sectPr w:rsidR="000F2081" w:rsidSect="00A33983">
          <w:footerReference w:type="default" r:id="rId10"/>
          <w:footerReference w:type="first" r:id="rId11"/>
          <w:pgSz w:w="11906" w:h="16838"/>
          <w:pgMar w:top="1134" w:right="1134" w:bottom="1134" w:left="1701" w:header="709" w:footer="567" w:gutter="0"/>
          <w:cols w:space="708"/>
          <w:titlePg/>
          <w:docGrid w:linePitch="360"/>
        </w:sectPr>
      </w:pPr>
    </w:p>
    <w:p w14:paraId="16AC25AD" w14:textId="77777777" w:rsidR="001C7D77" w:rsidRPr="002419C1" w:rsidRDefault="001C7D77" w:rsidP="001C7D77">
      <w:pPr>
        <w:tabs>
          <w:tab w:val="right" w:pos="8080"/>
        </w:tabs>
        <w:ind w:left="4678"/>
        <w:rPr>
          <w:i/>
          <w:sz w:val="20"/>
          <w:szCs w:val="20"/>
          <w:lang w:val="lv-LV"/>
        </w:rPr>
      </w:pPr>
      <w:r>
        <w:rPr>
          <w:i/>
          <w:sz w:val="20"/>
          <w:szCs w:val="20"/>
          <w:lang w:val="lv-LV"/>
        </w:rPr>
        <w:lastRenderedPageBreak/>
        <w:t>5</w:t>
      </w:r>
      <w:r w:rsidRPr="002419C1">
        <w:rPr>
          <w:i/>
          <w:sz w:val="20"/>
          <w:szCs w:val="20"/>
          <w:lang w:val="lv-LV"/>
        </w:rPr>
        <w:t>.pielikums</w:t>
      </w:r>
      <w:bookmarkEnd w:id="2"/>
      <w:bookmarkEnd w:id="3"/>
      <w:r w:rsidRPr="002419C1">
        <w:rPr>
          <w:i/>
          <w:sz w:val="20"/>
          <w:szCs w:val="20"/>
          <w:lang w:val="lv-LV"/>
        </w:rPr>
        <w:t xml:space="preserve"> </w:t>
      </w:r>
      <w:r w:rsidR="00617B1C">
        <w:rPr>
          <w:i/>
          <w:sz w:val="20"/>
          <w:szCs w:val="20"/>
          <w:lang w:val="lv-LV"/>
        </w:rPr>
        <w:t>S</w:t>
      </w:r>
      <w:r w:rsidR="00617B1C" w:rsidRPr="002419C1">
        <w:rPr>
          <w:i/>
          <w:sz w:val="20"/>
          <w:szCs w:val="20"/>
          <w:lang w:val="lv-LV"/>
        </w:rPr>
        <w:t xml:space="preserve">adales sistēmas pakalpojumu izmantošanas kārtībai </w:t>
      </w:r>
      <w:r w:rsidRPr="002419C1">
        <w:rPr>
          <w:i/>
          <w:sz w:val="20"/>
          <w:szCs w:val="20"/>
          <w:lang w:val="lv-LV"/>
        </w:rPr>
        <w:t xml:space="preserve">dabasgāzes saistītajiem lietotājiem </w:t>
      </w:r>
    </w:p>
    <w:bookmarkEnd w:id="4"/>
    <w:p w14:paraId="16AC25AE" w14:textId="77777777" w:rsidR="001C7D77" w:rsidRPr="002419C1" w:rsidRDefault="001C7D77" w:rsidP="001C7D77">
      <w:pPr>
        <w:pStyle w:val="Heading1"/>
        <w:spacing w:before="240" w:after="120"/>
        <w:ind w:right="0"/>
        <w:rPr>
          <w:sz w:val="24"/>
        </w:rPr>
      </w:pPr>
      <w:r w:rsidRPr="002419C1">
        <w:rPr>
          <w:sz w:val="24"/>
        </w:rPr>
        <w:t>Komercuzskaites mēraparāta rādījumu fiksācijas akts</w:t>
      </w:r>
    </w:p>
    <w:tbl>
      <w:tblPr>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94"/>
        <w:gridCol w:w="34"/>
        <w:gridCol w:w="1525"/>
        <w:gridCol w:w="567"/>
        <w:gridCol w:w="1877"/>
        <w:gridCol w:w="108"/>
        <w:gridCol w:w="1309"/>
      </w:tblGrid>
      <w:tr w:rsidR="001C7D77" w:rsidRPr="002419C1" w14:paraId="16AC25B0" w14:textId="77777777" w:rsidTr="00CB522E">
        <w:trPr>
          <w:trHeight w:val="223"/>
        </w:trPr>
        <w:tc>
          <w:tcPr>
            <w:tcW w:w="9214" w:type="dxa"/>
            <w:gridSpan w:val="7"/>
            <w:tcBorders>
              <w:top w:val="double" w:sz="4" w:space="0" w:color="auto"/>
              <w:left w:val="nil"/>
              <w:bottom w:val="double" w:sz="4" w:space="0" w:color="auto"/>
              <w:right w:val="nil"/>
            </w:tcBorders>
          </w:tcPr>
          <w:p w14:paraId="16AC25AF" w14:textId="77777777" w:rsidR="001C7D77" w:rsidRPr="002419C1" w:rsidRDefault="001C7D77" w:rsidP="00CB522E">
            <w:pPr>
              <w:rPr>
                <w:b/>
                <w:lang w:val="lv-LV"/>
              </w:rPr>
            </w:pPr>
            <w:r w:rsidRPr="002419C1">
              <w:rPr>
                <w:b/>
                <w:lang w:val="lv-LV"/>
              </w:rPr>
              <w:t>Informācija par gazificēto objektu</w:t>
            </w:r>
          </w:p>
        </w:tc>
      </w:tr>
      <w:tr w:rsidR="001C7D77" w:rsidRPr="00F37C92" w14:paraId="16AC25B3"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B1" w14:textId="77777777" w:rsidR="001C7D77" w:rsidRPr="00F37C92" w:rsidRDefault="001C7D77" w:rsidP="00CB522E">
            <w:pPr>
              <w:jc w:val="right"/>
              <w:rPr>
                <w:sz w:val="22"/>
                <w:szCs w:val="22"/>
                <w:lang w:val="lv-LV"/>
              </w:rPr>
            </w:pPr>
            <w:r w:rsidRPr="00F37C92">
              <w:rPr>
                <w:sz w:val="22"/>
                <w:szCs w:val="22"/>
                <w:lang w:val="lv-LV"/>
              </w:rPr>
              <w:t>Objekta pārņemšanas datums</w:t>
            </w:r>
          </w:p>
        </w:tc>
        <w:tc>
          <w:tcPr>
            <w:tcW w:w="5420" w:type="dxa"/>
            <w:gridSpan w:val="6"/>
            <w:tcBorders>
              <w:top w:val="dotted" w:sz="4" w:space="0" w:color="auto"/>
              <w:left w:val="single" w:sz="4" w:space="0" w:color="auto"/>
              <w:bottom w:val="dotted" w:sz="4" w:space="0" w:color="auto"/>
              <w:right w:val="nil"/>
            </w:tcBorders>
          </w:tcPr>
          <w:p w14:paraId="16AC25B2" w14:textId="77777777" w:rsidR="001C7D77" w:rsidRPr="00F37C92" w:rsidRDefault="001C7D77" w:rsidP="00CB522E">
            <w:pPr>
              <w:rPr>
                <w:sz w:val="22"/>
                <w:szCs w:val="22"/>
                <w:lang w:val="lv-LV"/>
              </w:rPr>
            </w:pPr>
          </w:p>
        </w:tc>
      </w:tr>
      <w:tr w:rsidR="001C7D77" w:rsidRPr="00F37C92" w14:paraId="16AC25B6"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B4" w14:textId="77777777" w:rsidR="001C7D77" w:rsidRPr="00F37C92" w:rsidRDefault="001C7D77" w:rsidP="00CB522E">
            <w:pPr>
              <w:jc w:val="right"/>
              <w:rPr>
                <w:sz w:val="22"/>
                <w:szCs w:val="22"/>
                <w:lang w:val="lv-LV"/>
              </w:rPr>
            </w:pPr>
            <w:r w:rsidRPr="00F37C92">
              <w:rPr>
                <w:sz w:val="22"/>
                <w:szCs w:val="22"/>
                <w:lang w:val="lv-LV"/>
              </w:rPr>
              <w:t>Objekta tirgus numurs</w:t>
            </w:r>
            <w:r w:rsidR="00F37C92" w:rsidRPr="00F37C92">
              <w:rPr>
                <w:sz w:val="22"/>
                <w:szCs w:val="22"/>
                <w:lang w:val="lv-LV"/>
              </w:rPr>
              <w:t>*</w:t>
            </w:r>
          </w:p>
        </w:tc>
        <w:tc>
          <w:tcPr>
            <w:tcW w:w="5420" w:type="dxa"/>
            <w:gridSpan w:val="6"/>
            <w:tcBorders>
              <w:top w:val="dotted" w:sz="4" w:space="0" w:color="auto"/>
              <w:left w:val="single" w:sz="4" w:space="0" w:color="auto"/>
              <w:bottom w:val="dotted" w:sz="4" w:space="0" w:color="auto"/>
              <w:right w:val="nil"/>
            </w:tcBorders>
          </w:tcPr>
          <w:p w14:paraId="16AC25B5" w14:textId="77777777" w:rsidR="001C7D77" w:rsidRPr="00F37C92" w:rsidRDefault="001C7D77" w:rsidP="00CB522E">
            <w:pPr>
              <w:rPr>
                <w:sz w:val="22"/>
                <w:szCs w:val="22"/>
                <w:lang w:val="lv-LV"/>
              </w:rPr>
            </w:pPr>
          </w:p>
        </w:tc>
      </w:tr>
      <w:tr w:rsidR="001C7D77" w:rsidRPr="00F37C92" w14:paraId="16AC25B9"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B7" w14:textId="77777777" w:rsidR="001C7D77" w:rsidRPr="00F37C92" w:rsidRDefault="001C7D77" w:rsidP="00CB522E">
            <w:pPr>
              <w:jc w:val="right"/>
              <w:rPr>
                <w:sz w:val="22"/>
                <w:szCs w:val="22"/>
                <w:lang w:val="lv-LV"/>
              </w:rPr>
            </w:pPr>
            <w:r w:rsidRPr="00F37C92">
              <w:rPr>
                <w:sz w:val="22"/>
                <w:szCs w:val="22"/>
                <w:lang w:val="lv-LV"/>
              </w:rPr>
              <w:t>Objekta adrese</w:t>
            </w:r>
          </w:p>
        </w:tc>
        <w:tc>
          <w:tcPr>
            <w:tcW w:w="5420" w:type="dxa"/>
            <w:gridSpan w:val="6"/>
            <w:tcBorders>
              <w:top w:val="dotted" w:sz="4" w:space="0" w:color="auto"/>
              <w:left w:val="single" w:sz="4" w:space="0" w:color="auto"/>
              <w:bottom w:val="dotted" w:sz="4" w:space="0" w:color="auto"/>
              <w:right w:val="nil"/>
            </w:tcBorders>
          </w:tcPr>
          <w:p w14:paraId="16AC25B8" w14:textId="77777777" w:rsidR="001C7D77" w:rsidRPr="00F37C92" w:rsidRDefault="001C7D77" w:rsidP="00CB522E">
            <w:pPr>
              <w:rPr>
                <w:sz w:val="22"/>
                <w:szCs w:val="22"/>
                <w:lang w:val="lv-LV"/>
              </w:rPr>
            </w:pPr>
          </w:p>
        </w:tc>
      </w:tr>
      <w:tr w:rsidR="001C7D77" w:rsidRPr="00F37C92" w14:paraId="16AC25BE"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BA" w14:textId="77777777" w:rsidR="001C7D77" w:rsidRPr="00F37C92" w:rsidRDefault="001C7D77" w:rsidP="00CB522E">
            <w:pPr>
              <w:jc w:val="right"/>
              <w:rPr>
                <w:sz w:val="22"/>
                <w:szCs w:val="22"/>
                <w:lang w:val="lv-LV"/>
              </w:rPr>
            </w:pPr>
            <w:r w:rsidRPr="00F37C92">
              <w:rPr>
                <w:sz w:val="22"/>
                <w:szCs w:val="22"/>
                <w:lang w:val="lv-LV"/>
              </w:rPr>
              <w:t xml:space="preserve">Mēraparāta numurs </w:t>
            </w:r>
          </w:p>
        </w:tc>
        <w:tc>
          <w:tcPr>
            <w:tcW w:w="1559" w:type="dxa"/>
            <w:gridSpan w:val="2"/>
            <w:tcBorders>
              <w:top w:val="dotted" w:sz="4" w:space="0" w:color="auto"/>
              <w:left w:val="single" w:sz="4" w:space="0" w:color="auto"/>
              <w:bottom w:val="dotted" w:sz="4" w:space="0" w:color="auto"/>
              <w:right w:val="nil"/>
            </w:tcBorders>
          </w:tcPr>
          <w:p w14:paraId="16AC25BB" w14:textId="77777777" w:rsidR="001C7D77" w:rsidRPr="00F37C92" w:rsidRDefault="001C7D77" w:rsidP="00CB522E">
            <w:pPr>
              <w:rPr>
                <w:sz w:val="22"/>
                <w:szCs w:val="22"/>
                <w:lang w:val="lv-LV"/>
              </w:rPr>
            </w:pPr>
          </w:p>
        </w:tc>
        <w:tc>
          <w:tcPr>
            <w:tcW w:w="2552" w:type="dxa"/>
            <w:gridSpan w:val="3"/>
            <w:tcBorders>
              <w:top w:val="dotted" w:sz="4" w:space="0" w:color="auto"/>
              <w:left w:val="nil"/>
              <w:bottom w:val="dotted" w:sz="4" w:space="0" w:color="auto"/>
              <w:right w:val="nil"/>
            </w:tcBorders>
          </w:tcPr>
          <w:p w14:paraId="16AC25BC" w14:textId="77777777" w:rsidR="001C7D77" w:rsidRPr="00F37C92" w:rsidRDefault="001C7D77" w:rsidP="00EB5FCD">
            <w:pPr>
              <w:jc w:val="center"/>
              <w:rPr>
                <w:sz w:val="22"/>
                <w:szCs w:val="22"/>
                <w:lang w:val="lv-LV"/>
              </w:rPr>
            </w:pPr>
            <w:r w:rsidRPr="00F37C92">
              <w:rPr>
                <w:sz w:val="22"/>
                <w:szCs w:val="22"/>
                <w:lang w:val="lv-LV"/>
              </w:rPr>
              <w:t xml:space="preserve">    Mēraparāta rādījums</w:t>
            </w:r>
            <w:r w:rsidRPr="00F37C92">
              <w:rPr>
                <w:sz w:val="22"/>
                <w:szCs w:val="22"/>
                <w:vertAlign w:val="superscript"/>
                <w:lang w:val="lv-LV"/>
              </w:rPr>
              <w:t>1</w:t>
            </w:r>
          </w:p>
        </w:tc>
        <w:tc>
          <w:tcPr>
            <w:tcW w:w="1309" w:type="dxa"/>
            <w:tcBorders>
              <w:top w:val="dotted" w:sz="4" w:space="0" w:color="auto"/>
              <w:left w:val="nil"/>
              <w:bottom w:val="dotted" w:sz="4" w:space="0" w:color="auto"/>
              <w:right w:val="nil"/>
            </w:tcBorders>
          </w:tcPr>
          <w:p w14:paraId="16AC25BD" w14:textId="77777777" w:rsidR="001C7D77" w:rsidRPr="00F37C92" w:rsidRDefault="001C7D77" w:rsidP="00CB522E">
            <w:pPr>
              <w:rPr>
                <w:sz w:val="22"/>
                <w:szCs w:val="22"/>
                <w:lang w:val="lv-LV"/>
              </w:rPr>
            </w:pPr>
          </w:p>
        </w:tc>
      </w:tr>
      <w:tr w:rsidR="001C7D77" w:rsidRPr="00F37C92" w14:paraId="16AC25C3"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BF" w14:textId="77777777" w:rsidR="001C7D77" w:rsidRPr="00F37C92" w:rsidRDefault="001C7D77" w:rsidP="00CB522E">
            <w:pPr>
              <w:jc w:val="right"/>
              <w:rPr>
                <w:sz w:val="22"/>
                <w:szCs w:val="22"/>
                <w:lang w:val="lv-LV"/>
              </w:rPr>
            </w:pPr>
            <w:r w:rsidRPr="00F37C92">
              <w:rPr>
                <w:sz w:val="22"/>
                <w:szCs w:val="22"/>
                <w:lang w:val="lv-LV"/>
              </w:rPr>
              <w:t xml:space="preserve">Mēraparāta numurs </w:t>
            </w:r>
          </w:p>
        </w:tc>
        <w:tc>
          <w:tcPr>
            <w:tcW w:w="1559" w:type="dxa"/>
            <w:gridSpan w:val="2"/>
            <w:tcBorders>
              <w:top w:val="dotted" w:sz="4" w:space="0" w:color="auto"/>
              <w:left w:val="single" w:sz="4" w:space="0" w:color="auto"/>
              <w:bottom w:val="dotted" w:sz="4" w:space="0" w:color="auto"/>
              <w:right w:val="nil"/>
            </w:tcBorders>
          </w:tcPr>
          <w:p w14:paraId="16AC25C0" w14:textId="77777777" w:rsidR="001C7D77" w:rsidRPr="00F37C92" w:rsidRDefault="001C7D77" w:rsidP="00CB522E">
            <w:pPr>
              <w:rPr>
                <w:sz w:val="22"/>
                <w:szCs w:val="22"/>
                <w:lang w:val="lv-LV"/>
              </w:rPr>
            </w:pPr>
          </w:p>
        </w:tc>
        <w:tc>
          <w:tcPr>
            <w:tcW w:w="2552" w:type="dxa"/>
            <w:gridSpan w:val="3"/>
            <w:tcBorders>
              <w:top w:val="dotted" w:sz="4" w:space="0" w:color="auto"/>
              <w:left w:val="nil"/>
              <w:bottom w:val="nil"/>
              <w:right w:val="nil"/>
            </w:tcBorders>
          </w:tcPr>
          <w:p w14:paraId="16AC25C1" w14:textId="77777777" w:rsidR="001C7D77" w:rsidRPr="00F37C92" w:rsidRDefault="001C7D77" w:rsidP="00CB522E">
            <w:pPr>
              <w:jc w:val="center"/>
              <w:rPr>
                <w:sz w:val="22"/>
                <w:szCs w:val="22"/>
                <w:lang w:val="lv-LV"/>
              </w:rPr>
            </w:pPr>
            <w:r w:rsidRPr="00F37C92">
              <w:rPr>
                <w:sz w:val="22"/>
                <w:szCs w:val="22"/>
                <w:lang w:val="lv-LV"/>
              </w:rPr>
              <w:t xml:space="preserve">   Mēraparāta rādījums</w:t>
            </w:r>
          </w:p>
        </w:tc>
        <w:tc>
          <w:tcPr>
            <w:tcW w:w="1309" w:type="dxa"/>
            <w:tcBorders>
              <w:top w:val="dotted" w:sz="4" w:space="0" w:color="auto"/>
              <w:left w:val="nil"/>
              <w:bottom w:val="dotted" w:sz="4" w:space="0" w:color="auto"/>
              <w:right w:val="nil"/>
            </w:tcBorders>
          </w:tcPr>
          <w:p w14:paraId="16AC25C2" w14:textId="77777777" w:rsidR="001C7D77" w:rsidRPr="00F37C92" w:rsidRDefault="001C7D77" w:rsidP="00CB522E">
            <w:pPr>
              <w:rPr>
                <w:sz w:val="22"/>
                <w:szCs w:val="22"/>
                <w:lang w:val="lv-LV"/>
              </w:rPr>
            </w:pPr>
          </w:p>
        </w:tc>
      </w:tr>
      <w:tr w:rsidR="00F37C92" w:rsidRPr="00F37C92" w14:paraId="16AC25C6" w14:textId="77777777" w:rsidTr="0061425A">
        <w:trPr>
          <w:trHeight w:val="297"/>
        </w:trPr>
        <w:tc>
          <w:tcPr>
            <w:tcW w:w="7797" w:type="dxa"/>
            <w:gridSpan w:val="5"/>
            <w:tcBorders>
              <w:top w:val="dotted" w:sz="4" w:space="0" w:color="auto"/>
              <w:left w:val="nil"/>
              <w:bottom w:val="nil"/>
              <w:right w:val="nil"/>
            </w:tcBorders>
          </w:tcPr>
          <w:p w14:paraId="16AC25C4" w14:textId="77777777" w:rsidR="00F37C92" w:rsidRPr="00F37C92" w:rsidRDefault="00F37C92" w:rsidP="0061425A">
            <w:pPr>
              <w:ind w:right="119"/>
              <w:rPr>
                <w:sz w:val="22"/>
                <w:szCs w:val="22"/>
                <w:lang w:val="lv-LV"/>
              </w:rPr>
            </w:pPr>
            <w:r w:rsidRPr="00F37C92">
              <w:rPr>
                <w:sz w:val="22"/>
                <w:szCs w:val="22"/>
                <w:lang w:val="lv-LV"/>
              </w:rPr>
              <w:t>Daudzdzīvokļu nama, kur atrodas objekts, ārdurvju un/vai vārtu kods (ja ir)</w:t>
            </w:r>
          </w:p>
        </w:tc>
        <w:tc>
          <w:tcPr>
            <w:tcW w:w="1417" w:type="dxa"/>
            <w:gridSpan w:val="2"/>
            <w:tcBorders>
              <w:top w:val="dotted" w:sz="4" w:space="0" w:color="auto"/>
              <w:left w:val="nil"/>
              <w:bottom w:val="nil"/>
              <w:right w:val="nil"/>
            </w:tcBorders>
          </w:tcPr>
          <w:p w14:paraId="16AC25C5" w14:textId="77777777" w:rsidR="00F37C92" w:rsidRPr="00F37C92" w:rsidRDefault="00F37C92" w:rsidP="0061425A">
            <w:pPr>
              <w:rPr>
                <w:sz w:val="22"/>
                <w:szCs w:val="22"/>
                <w:lang w:val="lv-LV"/>
              </w:rPr>
            </w:pPr>
          </w:p>
        </w:tc>
      </w:tr>
      <w:tr w:rsidR="001C7D77" w:rsidRPr="002419C1" w14:paraId="16AC25C8" w14:textId="77777777" w:rsidTr="00CB522E">
        <w:tc>
          <w:tcPr>
            <w:tcW w:w="9214" w:type="dxa"/>
            <w:gridSpan w:val="7"/>
            <w:tcBorders>
              <w:top w:val="double" w:sz="4" w:space="0" w:color="auto"/>
              <w:left w:val="nil"/>
              <w:bottom w:val="double" w:sz="4" w:space="0" w:color="auto"/>
              <w:right w:val="nil"/>
            </w:tcBorders>
          </w:tcPr>
          <w:p w14:paraId="16AC25C7" w14:textId="77777777" w:rsidR="001C7D77" w:rsidRPr="002419C1" w:rsidRDefault="001C7D77" w:rsidP="00CB522E">
            <w:pPr>
              <w:rPr>
                <w:b/>
                <w:lang w:val="lv-LV"/>
              </w:rPr>
            </w:pPr>
            <w:r w:rsidRPr="002419C1">
              <w:rPr>
                <w:b/>
                <w:lang w:val="lv-LV"/>
              </w:rPr>
              <w:t>Informācija par iepriekšējo Lietotāju</w:t>
            </w:r>
          </w:p>
        </w:tc>
      </w:tr>
      <w:tr w:rsidR="001C7D77" w:rsidRPr="00F37C92" w14:paraId="16AC25CB" w14:textId="77777777" w:rsidTr="00CB522E">
        <w:trPr>
          <w:trHeight w:val="248"/>
        </w:trPr>
        <w:tc>
          <w:tcPr>
            <w:tcW w:w="3794" w:type="dxa"/>
            <w:tcBorders>
              <w:top w:val="double" w:sz="4" w:space="0" w:color="auto"/>
              <w:left w:val="nil"/>
              <w:bottom w:val="dotted" w:sz="4" w:space="0" w:color="auto"/>
              <w:right w:val="single" w:sz="4" w:space="0" w:color="auto"/>
            </w:tcBorders>
          </w:tcPr>
          <w:p w14:paraId="16AC25C9" w14:textId="77777777" w:rsidR="001C7D77" w:rsidRPr="00F37C92" w:rsidRDefault="001C7D77" w:rsidP="00CB522E">
            <w:pPr>
              <w:jc w:val="right"/>
              <w:rPr>
                <w:sz w:val="22"/>
                <w:szCs w:val="22"/>
                <w:lang w:val="lv-LV"/>
              </w:rPr>
            </w:pPr>
            <w:r w:rsidRPr="00F37C92">
              <w:rPr>
                <w:sz w:val="22"/>
                <w:szCs w:val="22"/>
                <w:lang w:val="lv-LV"/>
              </w:rPr>
              <w:t>Klienta tirgus numurs</w:t>
            </w:r>
            <w:r w:rsidR="00F37C92" w:rsidRPr="00F37C92">
              <w:rPr>
                <w:sz w:val="22"/>
                <w:szCs w:val="22"/>
                <w:lang w:val="lv-LV"/>
              </w:rPr>
              <w:t>*</w:t>
            </w:r>
          </w:p>
        </w:tc>
        <w:tc>
          <w:tcPr>
            <w:tcW w:w="5420" w:type="dxa"/>
            <w:gridSpan w:val="6"/>
            <w:tcBorders>
              <w:top w:val="double" w:sz="4" w:space="0" w:color="auto"/>
              <w:left w:val="single" w:sz="4" w:space="0" w:color="auto"/>
              <w:bottom w:val="dotted" w:sz="4" w:space="0" w:color="auto"/>
              <w:right w:val="nil"/>
            </w:tcBorders>
          </w:tcPr>
          <w:p w14:paraId="16AC25CA" w14:textId="77777777" w:rsidR="001C7D77" w:rsidRPr="00F37C92" w:rsidRDefault="001C7D77" w:rsidP="00CB522E">
            <w:pPr>
              <w:rPr>
                <w:sz w:val="22"/>
                <w:szCs w:val="22"/>
                <w:lang w:val="lv-LV"/>
              </w:rPr>
            </w:pPr>
          </w:p>
        </w:tc>
      </w:tr>
      <w:tr w:rsidR="001C7D77" w:rsidRPr="00F37C92" w14:paraId="16AC25CE" w14:textId="77777777" w:rsidTr="00CB522E">
        <w:trPr>
          <w:trHeight w:val="252"/>
        </w:trPr>
        <w:tc>
          <w:tcPr>
            <w:tcW w:w="3794" w:type="dxa"/>
            <w:tcBorders>
              <w:left w:val="nil"/>
              <w:bottom w:val="dotted" w:sz="4" w:space="0" w:color="auto"/>
              <w:right w:val="single" w:sz="4" w:space="0" w:color="auto"/>
            </w:tcBorders>
          </w:tcPr>
          <w:p w14:paraId="16AC25CC" w14:textId="77777777" w:rsidR="001C7D77" w:rsidRPr="00F37C92" w:rsidRDefault="001C7D77" w:rsidP="00CB522E">
            <w:pPr>
              <w:jc w:val="right"/>
              <w:rPr>
                <w:sz w:val="22"/>
                <w:szCs w:val="22"/>
                <w:lang w:val="lv-LV"/>
              </w:rPr>
            </w:pPr>
            <w:r w:rsidRPr="00F37C92">
              <w:rPr>
                <w:sz w:val="22"/>
                <w:szCs w:val="22"/>
                <w:lang w:val="lv-LV"/>
              </w:rPr>
              <w:t>Nosaukums/Vārds, uzvārds</w:t>
            </w:r>
          </w:p>
        </w:tc>
        <w:tc>
          <w:tcPr>
            <w:tcW w:w="5420" w:type="dxa"/>
            <w:gridSpan w:val="6"/>
            <w:tcBorders>
              <w:top w:val="dotted" w:sz="4" w:space="0" w:color="auto"/>
              <w:left w:val="single" w:sz="4" w:space="0" w:color="auto"/>
              <w:bottom w:val="dotted" w:sz="4" w:space="0" w:color="auto"/>
              <w:right w:val="nil"/>
            </w:tcBorders>
          </w:tcPr>
          <w:p w14:paraId="16AC25CD" w14:textId="77777777" w:rsidR="001C7D77" w:rsidRPr="00F37C92" w:rsidRDefault="001C7D77" w:rsidP="00CB522E">
            <w:pPr>
              <w:rPr>
                <w:sz w:val="22"/>
                <w:szCs w:val="22"/>
                <w:lang w:val="lv-LV"/>
              </w:rPr>
            </w:pPr>
          </w:p>
        </w:tc>
      </w:tr>
      <w:tr w:rsidR="001C7D77" w:rsidRPr="00F37C92" w14:paraId="16AC25D1" w14:textId="77777777" w:rsidTr="00CB522E">
        <w:trPr>
          <w:trHeight w:val="243"/>
        </w:trPr>
        <w:tc>
          <w:tcPr>
            <w:tcW w:w="3794" w:type="dxa"/>
            <w:tcBorders>
              <w:left w:val="nil"/>
              <w:bottom w:val="dotted" w:sz="4" w:space="0" w:color="auto"/>
              <w:right w:val="single" w:sz="4" w:space="0" w:color="auto"/>
            </w:tcBorders>
          </w:tcPr>
          <w:p w14:paraId="16AC25CF" w14:textId="77777777" w:rsidR="001C7D77" w:rsidRPr="00F37C92" w:rsidRDefault="001C7D77" w:rsidP="00CB522E">
            <w:pPr>
              <w:jc w:val="right"/>
              <w:rPr>
                <w:sz w:val="22"/>
                <w:szCs w:val="22"/>
                <w:lang w:val="lv-LV"/>
              </w:rPr>
            </w:pPr>
            <w:r w:rsidRPr="00F37C92">
              <w:rPr>
                <w:sz w:val="22"/>
                <w:szCs w:val="22"/>
                <w:lang w:val="lv-LV"/>
              </w:rPr>
              <w:t>Personas kods</w:t>
            </w:r>
          </w:p>
        </w:tc>
        <w:tc>
          <w:tcPr>
            <w:tcW w:w="5420" w:type="dxa"/>
            <w:gridSpan w:val="6"/>
            <w:tcBorders>
              <w:top w:val="dotted" w:sz="4" w:space="0" w:color="auto"/>
              <w:left w:val="single" w:sz="4" w:space="0" w:color="auto"/>
              <w:bottom w:val="dotted" w:sz="6" w:space="0" w:color="auto"/>
              <w:right w:val="nil"/>
            </w:tcBorders>
          </w:tcPr>
          <w:p w14:paraId="16AC25D0" w14:textId="77777777" w:rsidR="001C7D77" w:rsidRPr="00F37C92" w:rsidRDefault="001C7D77" w:rsidP="00CB522E">
            <w:pPr>
              <w:rPr>
                <w:sz w:val="22"/>
                <w:szCs w:val="22"/>
                <w:lang w:val="lv-LV"/>
              </w:rPr>
            </w:pPr>
          </w:p>
        </w:tc>
      </w:tr>
      <w:tr w:rsidR="001C7D77" w:rsidRPr="00F37C92" w14:paraId="16AC25D3" w14:textId="77777777" w:rsidTr="00CB522E">
        <w:trPr>
          <w:trHeight w:val="530"/>
        </w:trPr>
        <w:tc>
          <w:tcPr>
            <w:tcW w:w="9214" w:type="dxa"/>
            <w:gridSpan w:val="7"/>
            <w:tcBorders>
              <w:left w:val="nil"/>
              <w:bottom w:val="double" w:sz="4" w:space="0" w:color="auto"/>
              <w:right w:val="nil"/>
            </w:tcBorders>
          </w:tcPr>
          <w:p w14:paraId="16AC25D2" w14:textId="77777777" w:rsidR="001C7D77" w:rsidRPr="00F37C92" w:rsidRDefault="00D2303A" w:rsidP="00CB522E">
            <w:pPr>
              <w:tabs>
                <w:tab w:val="left" w:pos="5704"/>
                <w:tab w:val="center" w:pos="8505"/>
              </w:tabs>
              <w:spacing w:before="120"/>
              <w:rPr>
                <w:color w:val="000000"/>
                <w:sz w:val="22"/>
                <w:szCs w:val="22"/>
                <w:lang w:val="lv-LV" w:eastAsia="lv-LV"/>
              </w:rPr>
            </w:pPr>
            <w:r w:rsidRPr="00F37C92">
              <w:rPr>
                <w:color w:val="000000"/>
                <w:sz w:val="22"/>
                <w:szCs w:val="22"/>
                <w:lang w:val="lv-LV" w:eastAsia="lv-LV"/>
              </w:rPr>
              <w:t>Paraksts/atšifrējums</w:t>
            </w:r>
            <w:r w:rsidR="001C7D77" w:rsidRPr="00F37C92">
              <w:rPr>
                <w:color w:val="000000"/>
                <w:sz w:val="22"/>
                <w:szCs w:val="22"/>
                <w:lang w:val="lv-LV" w:eastAsia="lv-LV"/>
              </w:rPr>
              <w:t>___</w:t>
            </w:r>
            <w:r w:rsidRPr="00F37C92">
              <w:rPr>
                <w:color w:val="000000"/>
                <w:sz w:val="22"/>
                <w:szCs w:val="22"/>
                <w:lang w:val="lv-LV" w:eastAsia="lv-LV"/>
              </w:rPr>
              <w:t>________________________</w:t>
            </w:r>
            <w:r w:rsidRPr="00F37C92">
              <w:rPr>
                <w:color w:val="000000"/>
                <w:sz w:val="22"/>
                <w:szCs w:val="22"/>
                <w:lang w:val="lv-LV" w:eastAsia="lv-LV"/>
              </w:rPr>
              <w:tab/>
              <w:t>Datums</w:t>
            </w:r>
            <w:r w:rsidR="001C7D77" w:rsidRPr="00F37C92">
              <w:rPr>
                <w:color w:val="000000"/>
                <w:sz w:val="22"/>
                <w:szCs w:val="22"/>
                <w:lang w:val="lv-LV" w:eastAsia="lv-LV"/>
              </w:rPr>
              <w:t>________________</w:t>
            </w:r>
          </w:p>
        </w:tc>
      </w:tr>
      <w:tr w:rsidR="001C7D77" w:rsidRPr="002419C1" w14:paraId="16AC25D5" w14:textId="77777777" w:rsidTr="00CB522E">
        <w:trPr>
          <w:trHeight w:val="223"/>
        </w:trPr>
        <w:tc>
          <w:tcPr>
            <w:tcW w:w="9214" w:type="dxa"/>
            <w:gridSpan w:val="7"/>
            <w:tcBorders>
              <w:top w:val="double" w:sz="4" w:space="0" w:color="auto"/>
              <w:left w:val="nil"/>
              <w:bottom w:val="double" w:sz="4" w:space="0" w:color="auto"/>
              <w:right w:val="nil"/>
            </w:tcBorders>
          </w:tcPr>
          <w:p w14:paraId="16AC25D4" w14:textId="77777777" w:rsidR="001C7D77" w:rsidRPr="002419C1" w:rsidRDefault="001C7D77" w:rsidP="00CB522E">
            <w:pPr>
              <w:rPr>
                <w:b/>
                <w:lang w:val="lv-LV"/>
              </w:rPr>
            </w:pPr>
            <w:r w:rsidRPr="002419C1">
              <w:rPr>
                <w:b/>
                <w:lang w:val="lv-LV"/>
              </w:rPr>
              <w:t>Informācija par jauno Lietotāju</w:t>
            </w:r>
          </w:p>
        </w:tc>
      </w:tr>
      <w:tr w:rsidR="001C7D77" w:rsidRPr="00F37C92" w14:paraId="16AC25D8"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D6" w14:textId="77777777" w:rsidR="001C7D77" w:rsidRPr="00F37C92" w:rsidRDefault="001C7D77" w:rsidP="00CB522E">
            <w:pPr>
              <w:jc w:val="right"/>
              <w:rPr>
                <w:sz w:val="22"/>
                <w:szCs w:val="22"/>
                <w:lang w:val="lv-LV"/>
              </w:rPr>
            </w:pPr>
            <w:r w:rsidRPr="00F37C92">
              <w:rPr>
                <w:sz w:val="22"/>
                <w:szCs w:val="22"/>
                <w:lang w:val="lv-LV"/>
              </w:rPr>
              <w:t>Klienta tirgus numurs</w:t>
            </w:r>
            <w:r w:rsidR="00F37C92" w:rsidRPr="00F37C92">
              <w:rPr>
                <w:sz w:val="22"/>
                <w:szCs w:val="22"/>
                <w:lang w:val="lv-LV"/>
              </w:rPr>
              <w:t>*</w:t>
            </w:r>
          </w:p>
        </w:tc>
        <w:tc>
          <w:tcPr>
            <w:tcW w:w="5386" w:type="dxa"/>
            <w:gridSpan w:val="5"/>
            <w:tcBorders>
              <w:top w:val="double" w:sz="4" w:space="0" w:color="auto"/>
              <w:left w:val="single" w:sz="4" w:space="0" w:color="auto"/>
              <w:bottom w:val="dotted" w:sz="4" w:space="0" w:color="auto"/>
              <w:right w:val="nil"/>
            </w:tcBorders>
          </w:tcPr>
          <w:p w14:paraId="16AC25D7" w14:textId="77777777" w:rsidR="001C7D77" w:rsidRPr="00F37C92" w:rsidRDefault="001C7D77" w:rsidP="00CB522E">
            <w:pPr>
              <w:rPr>
                <w:sz w:val="22"/>
                <w:szCs w:val="22"/>
                <w:lang w:val="lv-LV"/>
              </w:rPr>
            </w:pPr>
          </w:p>
        </w:tc>
      </w:tr>
      <w:tr w:rsidR="001C7D77" w:rsidRPr="00F37C92" w14:paraId="16AC25DB"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D9" w14:textId="77777777" w:rsidR="001C7D77" w:rsidRPr="00F37C92" w:rsidRDefault="001C7D77" w:rsidP="00CB522E">
            <w:pPr>
              <w:jc w:val="right"/>
              <w:rPr>
                <w:sz w:val="22"/>
                <w:szCs w:val="22"/>
                <w:lang w:val="lv-LV"/>
              </w:rPr>
            </w:pPr>
            <w:r w:rsidRPr="00F37C92">
              <w:rPr>
                <w:sz w:val="22"/>
                <w:szCs w:val="22"/>
                <w:lang w:val="lv-LV"/>
              </w:rPr>
              <w:t>Nosaukums/Vārds, uzvārds</w:t>
            </w:r>
          </w:p>
        </w:tc>
        <w:tc>
          <w:tcPr>
            <w:tcW w:w="5386" w:type="dxa"/>
            <w:gridSpan w:val="5"/>
            <w:tcBorders>
              <w:top w:val="dotted" w:sz="4" w:space="0" w:color="auto"/>
              <w:left w:val="single" w:sz="4" w:space="0" w:color="auto"/>
              <w:bottom w:val="dotted" w:sz="4" w:space="0" w:color="auto"/>
              <w:right w:val="nil"/>
            </w:tcBorders>
          </w:tcPr>
          <w:p w14:paraId="16AC25DA" w14:textId="77777777" w:rsidR="001C7D77" w:rsidRPr="00F37C92" w:rsidRDefault="001C7D77" w:rsidP="00CB522E">
            <w:pPr>
              <w:rPr>
                <w:sz w:val="22"/>
                <w:szCs w:val="22"/>
                <w:lang w:val="lv-LV"/>
              </w:rPr>
            </w:pPr>
          </w:p>
        </w:tc>
      </w:tr>
      <w:tr w:rsidR="001C7D77" w:rsidRPr="00F37C92" w14:paraId="16AC25DE"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DC" w14:textId="77777777" w:rsidR="001C7D77" w:rsidRPr="00F37C92" w:rsidRDefault="001C7D77" w:rsidP="00CB522E">
            <w:pPr>
              <w:jc w:val="right"/>
              <w:rPr>
                <w:sz w:val="22"/>
                <w:szCs w:val="22"/>
                <w:lang w:val="lv-LV"/>
              </w:rPr>
            </w:pPr>
            <w:r w:rsidRPr="00F37C92">
              <w:rPr>
                <w:sz w:val="22"/>
                <w:szCs w:val="22"/>
                <w:lang w:val="lv-LV"/>
              </w:rPr>
              <w:t>Reģistrācijas numurs/Personas kods</w:t>
            </w:r>
          </w:p>
        </w:tc>
        <w:tc>
          <w:tcPr>
            <w:tcW w:w="5386" w:type="dxa"/>
            <w:gridSpan w:val="5"/>
            <w:tcBorders>
              <w:top w:val="dotted" w:sz="4" w:space="0" w:color="auto"/>
              <w:left w:val="single" w:sz="4" w:space="0" w:color="auto"/>
              <w:bottom w:val="dotted" w:sz="4" w:space="0" w:color="auto"/>
              <w:right w:val="nil"/>
            </w:tcBorders>
          </w:tcPr>
          <w:p w14:paraId="16AC25DD" w14:textId="77777777" w:rsidR="001C7D77" w:rsidRPr="00F37C92" w:rsidRDefault="001C7D77" w:rsidP="00CB522E">
            <w:pPr>
              <w:rPr>
                <w:sz w:val="22"/>
                <w:szCs w:val="22"/>
                <w:lang w:val="lv-LV"/>
              </w:rPr>
            </w:pPr>
          </w:p>
        </w:tc>
      </w:tr>
      <w:tr w:rsidR="001C7D77" w:rsidRPr="00F37C92" w14:paraId="16AC25E1"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DF" w14:textId="77777777" w:rsidR="001C7D77" w:rsidRPr="00F37C92" w:rsidRDefault="001C7D77" w:rsidP="00CB522E">
            <w:pPr>
              <w:jc w:val="right"/>
              <w:rPr>
                <w:sz w:val="22"/>
                <w:szCs w:val="22"/>
                <w:lang w:val="lv-LV"/>
              </w:rPr>
            </w:pPr>
            <w:r w:rsidRPr="00F37C92">
              <w:rPr>
                <w:sz w:val="22"/>
                <w:szCs w:val="22"/>
                <w:lang w:val="lv-LV"/>
              </w:rPr>
              <w:t>Juridiskā/Deklarētā adrese</w:t>
            </w:r>
          </w:p>
        </w:tc>
        <w:tc>
          <w:tcPr>
            <w:tcW w:w="5386" w:type="dxa"/>
            <w:gridSpan w:val="5"/>
            <w:tcBorders>
              <w:top w:val="dotted" w:sz="4" w:space="0" w:color="auto"/>
              <w:left w:val="single" w:sz="4" w:space="0" w:color="auto"/>
              <w:bottom w:val="dotted" w:sz="4" w:space="0" w:color="auto"/>
              <w:right w:val="nil"/>
            </w:tcBorders>
          </w:tcPr>
          <w:p w14:paraId="16AC25E0" w14:textId="77777777" w:rsidR="001C7D77" w:rsidRPr="00F37C92" w:rsidRDefault="001C7D77" w:rsidP="00CB522E">
            <w:pPr>
              <w:rPr>
                <w:sz w:val="22"/>
                <w:szCs w:val="22"/>
                <w:lang w:val="lv-LV"/>
              </w:rPr>
            </w:pPr>
          </w:p>
        </w:tc>
      </w:tr>
      <w:tr w:rsidR="001C7D77" w:rsidRPr="00F37C92" w14:paraId="16AC25E4"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E2" w14:textId="77777777" w:rsidR="001C7D77" w:rsidRPr="00F37C92" w:rsidRDefault="001C7D77" w:rsidP="00CB522E">
            <w:pPr>
              <w:jc w:val="right"/>
              <w:rPr>
                <w:sz w:val="22"/>
                <w:szCs w:val="22"/>
                <w:lang w:val="lv-LV"/>
              </w:rPr>
            </w:pPr>
            <w:r w:rsidRPr="00F37C92">
              <w:rPr>
                <w:sz w:val="22"/>
                <w:szCs w:val="22"/>
                <w:lang w:val="lv-LV"/>
              </w:rPr>
              <w:t>Korespondences adrese</w:t>
            </w:r>
          </w:p>
        </w:tc>
        <w:tc>
          <w:tcPr>
            <w:tcW w:w="5386" w:type="dxa"/>
            <w:gridSpan w:val="5"/>
            <w:tcBorders>
              <w:top w:val="dotted" w:sz="4" w:space="0" w:color="auto"/>
              <w:left w:val="single" w:sz="4" w:space="0" w:color="auto"/>
              <w:bottom w:val="dotted" w:sz="4" w:space="0" w:color="auto"/>
              <w:right w:val="nil"/>
            </w:tcBorders>
          </w:tcPr>
          <w:p w14:paraId="16AC25E3" w14:textId="77777777" w:rsidR="001C7D77" w:rsidRPr="00F37C92" w:rsidRDefault="001C7D77" w:rsidP="00CB522E">
            <w:pPr>
              <w:rPr>
                <w:sz w:val="22"/>
                <w:szCs w:val="22"/>
                <w:lang w:val="lv-LV"/>
              </w:rPr>
            </w:pPr>
          </w:p>
        </w:tc>
      </w:tr>
      <w:tr w:rsidR="001C7D77" w:rsidRPr="00F37C92" w14:paraId="16AC25E7" w14:textId="77777777" w:rsidTr="00CB522E">
        <w:trPr>
          <w:trHeight w:val="275"/>
        </w:trPr>
        <w:tc>
          <w:tcPr>
            <w:tcW w:w="3828" w:type="dxa"/>
            <w:gridSpan w:val="2"/>
            <w:tcBorders>
              <w:top w:val="dotted" w:sz="4" w:space="0" w:color="auto"/>
              <w:left w:val="nil"/>
              <w:bottom w:val="dotted" w:sz="4" w:space="0" w:color="auto"/>
              <w:right w:val="single" w:sz="4" w:space="0" w:color="auto"/>
            </w:tcBorders>
          </w:tcPr>
          <w:p w14:paraId="16AC25E5" w14:textId="77777777" w:rsidR="001C7D77" w:rsidRPr="00F37C92" w:rsidRDefault="001C7D77" w:rsidP="00CB522E">
            <w:pPr>
              <w:jc w:val="right"/>
              <w:rPr>
                <w:sz w:val="22"/>
                <w:szCs w:val="22"/>
                <w:lang w:val="lv-LV"/>
              </w:rPr>
            </w:pPr>
            <w:r w:rsidRPr="00F37C92">
              <w:rPr>
                <w:sz w:val="22"/>
                <w:szCs w:val="22"/>
                <w:lang w:val="lv-LV"/>
              </w:rPr>
              <w:lastRenderedPageBreak/>
              <w:t>Tālrunis</w:t>
            </w:r>
          </w:p>
        </w:tc>
        <w:tc>
          <w:tcPr>
            <w:tcW w:w="5386" w:type="dxa"/>
            <w:gridSpan w:val="5"/>
            <w:tcBorders>
              <w:top w:val="dotted" w:sz="4" w:space="0" w:color="auto"/>
              <w:left w:val="single" w:sz="4" w:space="0" w:color="auto"/>
              <w:bottom w:val="dotted" w:sz="4" w:space="0" w:color="auto"/>
              <w:right w:val="nil"/>
            </w:tcBorders>
          </w:tcPr>
          <w:p w14:paraId="16AC25E6" w14:textId="77777777" w:rsidR="001C7D77" w:rsidRPr="00F37C92" w:rsidRDefault="001C7D77" w:rsidP="00CB522E">
            <w:pPr>
              <w:rPr>
                <w:sz w:val="22"/>
                <w:szCs w:val="22"/>
                <w:lang w:val="lv-LV"/>
              </w:rPr>
            </w:pPr>
          </w:p>
        </w:tc>
      </w:tr>
      <w:tr w:rsidR="001C7D77" w:rsidRPr="00F37C92" w14:paraId="16AC25EA"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E8" w14:textId="77777777" w:rsidR="001C7D77" w:rsidRPr="00F37C92" w:rsidRDefault="001C7D77" w:rsidP="00CB522E">
            <w:pPr>
              <w:jc w:val="right"/>
              <w:rPr>
                <w:sz w:val="22"/>
                <w:szCs w:val="22"/>
                <w:lang w:val="lv-LV"/>
              </w:rPr>
            </w:pPr>
            <w:r w:rsidRPr="00F37C92">
              <w:rPr>
                <w:sz w:val="22"/>
                <w:szCs w:val="22"/>
                <w:lang w:val="lv-LV"/>
              </w:rPr>
              <w:t>E-pasta adrese</w:t>
            </w:r>
          </w:p>
        </w:tc>
        <w:tc>
          <w:tcPr>
            <w:tcW w:w="5386" w:type="dxa"/>
            <w:gridSpan w:val="5"/>
            <w:tcBorders>
              <w:top w:val="dotted" w:sz="4" w:space="0" w:color="auto"/>
              <w:left w:val="single" w:sz="4" w:space="0" w:color="auto"/>
              <w:bottom w:val="dotted" w:sz="4" w:space="0" w:color="auto"/>
              <w:right w:val="nil"/>
            </w:tcBorders>
          </w:tcPr>
          <w:p w14:paraId="16AC25E9" w14:textId="77777777" w:rsidR="001C7D77" w:rsidRPr="00F37C92" w:rsidRDefault="001C7D77" w:rsidP="00CB522E">
            <w:pPr>
              <w:rPr>
                <w:sz w:val="22"/>
                <w:szCs w:val="22"/>
                <w:lang w:val="lv-LV"/>
              </w:rPr>
            </w:pPr>
          </w:p>
        </w:tc>
      </w:tr>
      <w:tr w:rsidR="001C7D77" w:rsidRPr="00F37C92" w14:paraId="16AC25EE" w14:textId="77777777" w:rsidTr="00CB522E">
        <w:trPr>
          <w:trHeight w:val="223"/>
        </w:trPr>
        <w:tc>
          <w:tcPr>
            <w:tcW w:w="3828" w:type="dxa"/>
            <w:gridSpan w:val="2"/>
            <w:tcBorders>
              <w:top w:val="dotted" w:sz="4" w:space="0" w:color="auto"/>
              <w:left w:val="nil"/>
              <w:bottom w:val="dotted" w:sz="4" w:space="0" w:color="auto"/>
              <w:right w:val="single" w:sz="4" w:space="0" w:color="auto"/>
            </w:tcBorders>
          </w:tcPr>
          <w:p w14:paraId="16AC25EB" w14:textId="77777777" w:rsidR="001C7D77" w:rsidRPr="00F37C92" w:rsidRDefault="001C7D77" w:rsidP="00CB522E">
            <w:pPr>
              <w:jc w:val="right"/>
              <w:rPr>
                <w:sz w:val="22"/>
                <w:szCs w:val="22"/>
                <w:lang w:val="lv-LV"/>
              </w:rPr>
            </w:pPr>
            <w:r w:rsidRPr="00F37C92">
              <w:rPr>
                <w:sz w:val="22"/>
                <w:szCs w:val="22"/>
                <w:lang w:val="lv-LV"/>
              </w:rPr>
              <w:t xml:space="preserve">Atbildīgais par gāzes </w:t>
            </w:r>
            <w:r w:rsidRPr="009770A3">
              <w:rPr>
                <w:sz w:val="22"/>
                <w:szCs w:val="22"/>
                <w:lang w:val="lv-LV"/>
              </w:rPr>
              <w:t>saimniecību</w:t>
            </w:r>
            <w:r w:rsidRPr="009770A3">
              <w:rPr>
                <w:sz w:val="22"/>
                <w:szCs w:val="22"/>
                <w:vertAlign w:val="superscript"/>
                <w:lang w:val="lv-LV"/>
              </w:rPr>
              <w:t>2</w:t>
            </w:r>
          </w:p>
          <w:p w14:paraId="16AC25EC" w14:textId="77777777" w:rsidR="001C7D77" w:rsidRPr="00F37C92" w:rsidRDefault="001C7D77" w:rsidP="00CB522E">
            <w:pPr>
              <w:jc w:val="right"/>
              <w:rPr>
                <w:sz w:val="22"/>
                <w:szCs w:val="22"/>
                <w:lang w:val="lv-LV"/>
              </w:rPr>
            </w:pPr>
            <w:r w:rsidRPr="00F37C92">
              <w:rPr>
                <w:sz w:val="22"/>
                <w:szCs w:val="22"/>
                <w:lang w:val="lv-LV"/>
              </w:rPr>
              <w:t>(vārds, uzvārds/tālrunis/e-pasts)</w:t>
            </w:r>
          </w:p>
        </w:tc>
        <w:tc>
          <w:tcPr>
            <w:tcW w:w="5386" w:type="dxa"/>
            <w:gridSpan w:val="5"/>
            <w:tcBorders>
              <w:top w:val="dotted" w:sz="4" w:space="0" w:color="auto"/>
              <w:left w:val="single" w:sz="4" w:space="0" w:color="auto"/>
              <w:bottom w:val="dotted" w:sz="4" w:space="0" w:color="auto"/>
              <w:right w:val="nil"/>
            </w:tcBorders>
          </w:tcPr>
          <w:p w14:paraId="16AC25ED" w14:textId="77777777" w:rsidR="001C7D77" w:rsidRPr="00F37C92" w:rsidRDefault="001C7D77" w:rsidP="00CB522E">
            <w:pPr>
              <w:rPr>
                <w:sz w:val="22"/>
                <w:szCs w:val="22"/>
                <w:lang w:val="lv-LV"/>
              </w:rPr>
            </w:pPr>
          </w:p>
        </w:tc>
      </w:tr>
      <w:tr w:rsidR="00F37C92" w:rsidRPr="00F37C92" w14:paraId="16AC25F1" w14:textId="77777777" w:rsidTr="0061425A">
        <w:trPr>
          <w:trHeight w:val="223"/>
        </w:trPr>
        <w:tc>
          <w:tcPr>
            <w:tcW w:w="3828" w:type="dxa"/>
            <w:gridSpan w:val="2"/>
            <w:tcBorders>
              <w:top w:val="dotted" w:sz="4" w:space="0" w:color="auto"/>
              <w:left w:val="nil"/>
              <w:bottom w:val="dotted" w:sz="4" w:space="0" w:color="auto"/>
              <w:right w:val="single" w:sz="4" w:space="0" w:color="auto"/>
            </w:tcBorders>
          </w:tcPr>
          <w:p w14:paraId="16AC25EF" w14:textId="77777777" w:rsidR="00F37C92" w:rsidRPr="00F37C92" w:rsidRDefault="00F37C92" w:rsidP="0061425A">
            <w:pPr>
              <w:jc w:val="right"/>
              <w:rPr>
                <w:sz w:val="22"/>
                <w:szCs w:val="22"/>
                <w:lang w:val="lv-LV"/>
              </w:rPr>
            </w:pPr>
            <w:r w:rsidRPr="00F37C92">
              <w:rPr>
                <w:sz w:val="22"/>
                <w:szCs w:val="22"/>
                <w:lang w:val="lv-LV"/>
              </w:rPr>
              <w:t>Pamatojums</w:t>
            </w:r>
          </w:p>
        </w:tc>
        <w:tc>
          <w:tcPr>
            <w:tcW w:w="5386" w:type="dxa"/>
            <w:gridSpan w:val="5"/>
            <w:tcBorders>
              <w:top w:val="dotted" w:sz="4" w:space="0" w:color="auto"/>
              <w:left w:val="single" w:sz="4" w:space="0" w:color="auto"/>
              <w:bottom w:val="dotted" w:sz="4" w:space="0" w:color="auto"/>
              <w:right w:val="nil"/>
            </w:tcBorders>
          </w:tcPr>
          <w:p w14:paraId="16AC25F0" w14:textId="77777777" w:rsidR="00F37C92" w:rsidRPr="00F37C92" w:rsidRDefault="00E11C73" w:rsidP="0061425A">
            <w:pPr>
              <w:rPr>
                <w:sz w:val="22"/>
                <w:szCs w:val="22"/>
                <w:lang w:val="lv-LV"/>
              </w:rPr>
            </w:pPr>
            <w:sdt>
              <w:sdtPr>
                <w:rPr>
                  <w:sz w:val="22"/>
                  <w:szCs w:val="22"/>
                  <w:lang w:val="lv-LV"/>
                </w:rPr>
                <w:id w:val="5989659"/>
              </w:sdtPr>
              <w:sdtEndPr/>
              <w:sdtContent>
                <w:r w:rsidR="00F37C92" w:rsidRPr="00F37C92">
                  <w:rPr>
                    <w:rFonts w:ascii="Segoe UI Symbol" w:eastAsia="MS Gothic" w:hAnsi="Segoe UI Symbol" w:cs="Segoe UI Symbol"/>
                    <w:sz w:val="22"/>
                    <w:szCs w:val="22"/>
                    <w:lang w:val="lv-LV"/>
                  </w:rPr>
                  <w:t>☐</w:t>
                </w:r>
              </w:sdtContent>
            </w:sdt>
            <w:r w:rsidR="00F37C92" w:rsidRPr="00F37C92">
              <w:rPr>
                <w:sz w:val="22"/>
                <w:szCs w:val="22"/>
                <w:lang w:val="lv-LV"/>
              </w:rPr>
              <w:t xml:space="preserve">Īpašnieks, </w:t>
            </w:r>
            <w:sdt>
              <w:sdtPr>
                <w:rPr>
                  <w:sz w:val="22"/>
                  <w:szCs w:val="22"/>
                  <w:lang w:val="lv-LV"/>
                </w:rPr>
                <w:id w:val="5989660"/>
              </w:sdtPr>
              <w:sdtEndPr/>
              <w:sdtContent>
                <w:r w:rsidR="00F37C92" w:rsidRPr="00F37C92">
                  <w:rPr>
                    <w:rFonts w:ascii="Segoe UI Symbol" w:eastAsia="MS Gothic" w:hAnsi="Segoe UI Symbol" w:cs="Segoe UI Symbol"/>
                    <w:sz w:val="22"/>
                    <w:szCs w:val="22"/>
                    <w:lang w:val="lv-LV"/>
                  </w:rPr>
                  <w:t>☐</w:t>
                </w:r>
              </w:sdtContent>
            </w:sdt>
            <w:r w:rsidR="00F37C92" w:rsidRPr="00F37C92">
              <w:rPr>
                <w:sz w:val="22"/>
                <w:szCs w:val="22"/>
                <w:lang w:val="lv-LV"/>
              </w:rPr>
              <w:t xml:space="preserve">Nomnieks, </w:t>
            </w:r>
            <w:sdt>
              <w:sdtPr>
                <w:rPr>
                  <w:sz w:val="22"/>
                  <w:szCs w:val="22"/>
                  <w:lang w:val="lv-LV"/>
                </w:rPr>
                <w:id w:val="5989661"/>
              </w:sdtPr>
              <w:sdtEndPr/>
              <w:sdtContent>
                <w:r w:rsidR="00F37C92" w:rsidRPr="00F37C92">
                  <w:rPr>
                    <w:rFonts w:ascii="Segoe UI Symbol" w:eastAsia="MS Gothic" w:hAnsi="Segoe UI Symbol" w:cs="Segoe UI Symbol"/>
                    <w:sz w:val="22"/>
                    <w:szCs w:val="22"/>
                    <w:lang w:val="lv-LV"/>
                  </w:rPr>
                  <w:t>☐</w:t>
                </w:r>
              </w:sdtContent>
            </w:sdt>
            <w:r w:rsidR="00F37C92" w:rsidRPr="00F37C92">
              <w:rPr>
                <w:sz w:val="22"/>
                <w:szCs w:val="22"/>
                <w:lang w:val="lv-LV"/>
              </w:rPr>
              <w:t>cits (_______________)</w:t>
            </w:r>
          </w:p>
        </w:tc>
      </w:tr>
      <w:tr w:rsidR="00F37C92" w:rsidRPr="00DE5D2D" w14:paraId="16AC25F5" w14:textId="77777777" w:rsidTr="0061425A">
        <w:trPr>
          <w:trHeight w:val="223"/>
        </w:trPr>
        <w:tc>
          <w:tcPr>
            <w:tcW w:w="3828" w:type="dxa"/>
            <w:gridSpan w:val="2"/>
            <w:tcBorders>
              <w:top w:val="dotted" w:sz="4" w:space="0" w:color="auto"/>
              <w:left w:val="nil"/>
              <w:bottom w:val="dotted" w:sz="4" w:space="0" w:color="auto"/>
              <w:right w:val="single" w:sz="4" w:space="0" w:color="auto"/>
            </w:tcBorders>
          </w:tcPr>
          <w:p w14:paraId="16AC25F2" w14:textId="77777777" w:rsidR="00F37C92" w:rsidRPr="00F37C92" w:rsidRDefault="00F37C92" w:rsidP="0061425A">
            <w:pPr>
              <w:jc w:val="right"/>
              <w:rPr>
                <w:sz w:val="22"/>
                <w:szCs w:val="22"/>
                <w:lang w:val="lv-LV"/>
              </w:rPr>
            </w:pPr>
            <w:r w:rsidRPr="00F37C92">
              <w:rPr>
                <w:sz w:val="22"/>
                <w:szCs w:val="22"/>
                <w:lang w:val="lv-LV"/>
              </w:rPr>
              <w:t xml:space="preserve">Gāzes izmantošanas mērķis       </w:t>
            </w:r>
          </w:p>
          <w:p w14:paraId="16AC25F3" w14:textId="77777777" w:rsidR="00F37C92" w:rsidRPr="00F37C92" w:rsidRDefault="00F37C92" w:rsidP="0061425A">
            <w:pPr>
              <w:jc w:val="right"/>
              <w:rPr>
                <w:sz w:val="22"/>
                <w:szCs w:val="22"/>
                <w:lang w:val="lv-LV"/>
              </w:rPr>
            </w:pPr>
            <w:r w:rsidRPr="00F37C92">
              <w:rPr>
                <w:sz w:val="22"/>
                <w:szCs w:val="22"/>
                <w:lang w:val="lv-LV"/>
              </w:rPr>
              <w:t>(tikai tirgus dalībniekiem)</w:t>
            </w:r>
          </w:p>
        </w:tc>
        <w:tc>
          <w:tcPr>
            <w:tcW w:w="5386" w:type="dxa"/>
            <w:gridSpan w:val="5"/>
            <w:tcBorders>
              <w:top w:val="dotted" w:sz="4" w:space="0" w:color="auto"/>
              <w:left w:val="single" w:sz="4" w:space="0" w:color="auto"/>
              <w:bottom w:val="dotted" w:sz="4" w:space="0" w:color="auto"/>
              <w:right w:val="nil"/>
            </w:tcBorders>
          </w:tcPr>
          <w:p w14:paraId="16AC25F4" w14:textId="77777777" w:rsidR="00F37C92" w:rsidRPr="00F37C92" w:rsidRDefault="00E11C73" w:rsidP="0061425A">
            <w:pPr>
              <w:rPr>
                <w:sz w:val="22"/>
                <w:szCs w:val="22"/>
                <w:lang w:val="lv-LV"/>
              </w:rPr>
            </w:pPr>
            <w:sdt>
              <w:sdtPr>
                <w:rPr>
                  <w:sz w:val="22"/>
                  <w:szCs w:val="22"/>
                  <w:lang w:val="lv-LV"/>
                </w:rPr>
                <w:id w:val="365525225"/>
              </w:sdtPr>
              <w:sdtEndPr/>
              <w:sdtContent>
                <w:r w:rsidR="00F37C92" w:rsidRPr="00F37C92">
                  <w:rPr>
                    <w:rFonts w:ascii="Segoe UI Symbol" w:eastAsia="MS Gothic" w:hAnsi="Segoe UI Symbol" w:cs="Segoe UI Symbol"/>
                    <w:sz w:val="22"/>
                    <w:szCs w:val="22"/>
                    <w:lang w:val="lv-LV"/>
                  </w:rPr>
                  <w:t>☐</w:t>
                </w:r>
              </w:sdtContent>
            </w:sdt>
            <w:r w:rsidR="00F37C92" w:rsidRPr="00F37C92">
              <w:rPr>
                <w:sz w:val="22"/>
                <w:szCs w:val="22"/>
                <w:lang w:val="lv-LV"/>
              </w:rPr>
              <w:t xml:space="preserve">Pašu vajadzībām (mājsaimniecībā)    </w:t>
            </w:r>
            <w:sdt>
              <w:sdtPr>
                <w:rPr>
                  <w:sz w:val="22"/>
                  <w:szCs w:val="22"/>
                  <w:lang w:val="lv-LV"/>
                </w:rPr>
                <w:id w:val="365525226"/>
              </w:sdtPr>
              <w:sdtEndPr/>
              <w:sdtContent>
                <w:r w:rsidR="00F37C92" w:rsidRPr="00F37C92">
                  <w:rPr>
                    <w:rFonts w:ascii="Segoe UI Symbol" w:eastAsia="MS Gothic" w:hAnsi="Segoe UI Symbol" w:cs="Segoe UI Symbol"/>
                    <w:sz w:val="22"/>
                    <w:szCs w:val="22"/>
                    <w:lang w:val="lv-LV"/>
                  </w:rPr>
                  <w:t>☐</w:t>
                </w:r>
              </w:sdtContent>
            </w:sdt>
            <w:r w:rsidR="00F37C92" w:rsidRPr="00F37C92">
              <w:rPr>
                <w:sz w:val="22"/>
                <w:szCs w:val="22"/>
                <w:lang w:val="lv-LV"/>
              </w:rPr>
              <w:t>Saimnieciskās darbības veikšanai</w:t>
            </w:r>
          </w:p>
        </w:tc>
      </w:tr>
      <w:tr w:rsidR="001C7D77" w:rsidRPr="00F37C92" w14:paraId="16AC25F7" w14:textId="77777777" w:rsidTr="00CB522E">
        <w:trPr>
          <w:trHeight w:val="545"/>
        </w:trPr>
        <w:tc>
          <w:tcPr>
            <w:tcW w:w="9214" w:type="dxa"/>
            <w:gridSpan w:val="7"/>
            <w:tcBorders>
              <w:left w:val="nil"/>
              <w:bottom w:val="double" w:sz="4" w:space="0" w:color="auto"/>
              <w:right w:val="nil"/>
            </w:tcBorders>
          </w:tcPr>
          <w:p w14:paraId="16AC25F6" w14:textId="77777777" w:rsidR="001C7D77" w:rsidRPr="00F37C92" w:rsidRDefault="00D2303A" w:rsidP="00CB522E">
            <w:pPr>
              <w:tabs>
                <w:tab w:val="left" w:pos="5704"/>
                <w:tab w:val="center" w:pos="8505"/>
              </w:tabs>
              <w:spacing w:before="120" w:after="120"/>
              <w:rPr>
                <w:color w:val="000000"/>
                <w:sz w:val="22"/>
                <w:szCs w:val="22"/>
                <w:lang w:val="lv-LV" w:eastAsia="lv-LV"/>
              </w:rPr>
            </w:pPr>
            <w:r w:rsidRPr="00F37C92">
              <w:rPr>
                <w:color w:val="000000"/>
                <w:sz w:val="22"/>
                <w:szCs w:val="22"/>
                <w:lang w:val="lv-LV" w:eastAsia="lv-LV"/>
              </w:rPr>
              <w:t>Paraksts/atšifrējums</w:t>
            </w:r>
            <w:r w:rsidR="001C7D77" w:rsidRPr="00F37C92">
              <w:rPr>
                <w:color w:val="000000"/>
                <w:sz w:val="22"/>
                <w:szCs w:val="22"/>
                <w:lang w:val="lv-LV" w:eastAsia="lv-LV"/>
              </w:rPr>
              <w:t>___</w:t>
            </w:r>
            <w:r w:rsidRPr="00F37C92">
              <w:rPr>
                <w:color w:val="000000"/>
                <w:sz w:val="22"/>
                <w:szCs w:val="22"/>
                <w:lang w:val="lv-LV" w:eastAsia="lv-LV"/>
              </w:rPr>
              <w:t>________________________</w:t>
            </w:r>
            <w:r w:rsidRPr="00F37C92">
              <w:rPr>
                <w:color w:val="000000"/>
                <w:sz w:val="22"/>
                <w:szCs w:val="22"/>
                <w:lang w:val="lv-LV" w:eastAsia="lv-LV"/>
              </w:rPr>
              <w:tab/>
              <w:t>Datums</w:t>
            </w:r>
            <w:r w:rsidR="001C7D77" w:rsidRPr="00F37C92">
              <w:rPr>
                <w:color w:val="000000"/>
                <w:sz w:val="22"/>
                <w:szCs w:val="22"/>
                <w:lang w:val="lv-LV" w:eastAsia="lv-LV"/>
              </w:rPr>
              <w:t>________________</w:t>
            </w:r>
          </w:p>
        </w:tc>
      </w:tr>
      <w:tr w:rsidR="001C7D77" w:rsidRPr="002419C1" w14:paraId="16AC25F9" w14:textId="77777777" w:rsidTr="00CB522E">
        <w:trPr>
          <w:trHeight w:val="223"/>
        </w:trPr>
        <w:tc>
          <w:tcPr>
            <w:tcW w:w="9214" w:type="dxa"/>
            <w:gridSpan w:val="7"/>
            <w:tcBorders>
              <w:top w:val="double" w:sz="4" w:space="0" w:color="auto"/>
              <w:left w:val="nil"/>
              <w:bottom w:val="double" w:sz="4" w:space="0" w:color="auto"/>
              <w:right w:val="nil"/>
            </w:tcBorders>
          </w:tcPr>
          <w:p w14:paraId="16AC25F8" w14:textId="77777777" w:rsidR="001C7D77" w:rsidRPr="002419C1" w:rsidRDefault="001C7D77" w:rsidP="00CB522E">
            <w:pPr>
              <w:rPr>
                <w:b/>
                <w:lang w:val="lv-LV"/>
              </w:rPr>
            </w:pPr>
            <w:r w:rsidRPr="002419C1">
              <w:rPr>
                <w:b/>
                <w:lang w:val="lv-LV"/>
              </w:rPr>
              <w:t>Informācija par jaunā Lietotāja izvēlēto tirgotāju</w:t>
            </w:r>
          </w:p>
        </w:tc>
      </w:tr>
      <w:tr w:rsidR="001C7D77" w:rsidRPr="00F37C92" w14:paraId="16AC25FC"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FA" w14:textId="77777777" w:rsidR="001C7D77" w:rsidRPr="00F37C92" w:rsidRDefault="001C7D77" w:rsidP="00CB522E">
            <w:pPr>
              <w:jc w:val="right"/>
              <w:rPr>
                <w:sz w:val="22"/>
                <w:szCs w:val="22"/>
                <w:lang w:val="lv-LV"/>
              </w:rPr>
            </w:pPr>
            <w:r w:rsidRPr="00F37C92">
              <w:rPr>
                <w:sz w:val="22"/>
                <w:szCs w:val="22"/>
                <w:lang w:val="lv-LV"/>
              </w:rPr>
              <w:t>Nosaukums</w:t>
            </w:r>
          </w:p>
        </w:tc>
        <w:tc>
          <w:tcPr>
            <w:tcW w:w="5420" w:type="dxa"/>
            <w:gridSpan w:val="6"/>
            <w:tcBorders>
              <w:top w:val="dotted" w:sz="4" w:space="0" w:color="auto"/>
              <w:left w:val="single" w:sz="4" w:space="0" w:color="auto"/>
              <w:bottom w:val="dotted" w:sz="4" w:space="0" w:color="auto"/>
              <w:right w:val="nil"/>
            </w:tcBorders>
          </w:tcPr>
          <w:p w14:paraId="16AC25FB" w14:textId="77777777" w:rsidR="001C7D77" w:rsidRPr="00F37C92" w:rsidRDefault="001C7D77" w:rsidP="00CB522E">
            <w:pPr>
              <w:jc w:val="right"/>
              <w:rPr>
                <w:sz w:val="22"/>
                <w:szCs w:val="22"/>
                <w:lang w:val="lv-LV"/>
              </w:rPr>
            </w:pPr>
          </w:p>
        </w:tc>
      </w:tr>
      <w:tr w:rsidR="001C7D77" w:rsidRPr="00F37C92" w14:paraId="16AC25FF"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5FD" w14:textId="77777777" w:rsidR="001C7D77" w:rsidRPr="00F37C92" w:rsidRDefault="001C7D77" w:rsidP="00CB522E">
            <w:pPr>
              <w:jc w:val="right"/>
              <w:rPr>
                <w:sz w:val="22"/>
                <w:szCs w:val="22"/>
                <w:lang w:val="lv-LV"/>
              </w:rPr>
            </w:pPr>
            <w:r w:rsidRPr="00F37C92">
              <w:rPr>
                <w:sz w:val="22"/>
                <w:szCs w:val="22"/>
                <w:lang w:val="lv-LV"/>
              </w:rPr>
              <w:t>Reģistrācijas numurs</w:t>
            </w:r>
          </w:p>
        </w:tc>
        <w:tc>
          <w:tcPr>
            <w:tcW w:w="5420" w:type="dxa"/>
            <w:gridSpan w:val="6"/>
            <w:tcBorders>
              <w:top w:val="dotted" w:sz="4" w:space="0" w:color="auto"/>
              <w:left w:val="single" w:sz="4" w:space="0" w:color="auto"/>
              <w:bottom w:val="dotted" w:sz="4" w:space="0" w:color="auto"/>
              <w:right w:val="nil"/>
            </w:tcBorders>
          </w:tcPr>
          <w:p w14:paraId="16AC25FE" w14:textId="77777777" w:rsidR="001C7D77" w:rsidRPr="00F37C92" w:rsidRDefault="001C7D77" w:rsidP="00CB522E">
            <w:pPr>
              <w:jc w:val="right"/>
              <w:rPr>
                <w:sz w:val="22"/>
                <w:szCs w:val="22"/>
                <w:lang w:val="lv-LV"/>
              </w:rPr>
            </w:pPr>
          </w:p>
        </w:tc>
      </w:tr>
      <w:tr w:rsidR="001C7D77" w:rsidRPr="00F37C92" w14:paraId="16AC2602" w14:textId="77777777" w:rsidTr="00CB522E">
        <w:trPr>
          <w:trHeight w:val="223"/>
        </w:trPr>
        <w:tc>
          <w:tcPr>
            <w:tcW w:w="3794" w:type="dxa"/>
            <w:tcBorders>
              <w:top w:val="dotted" w:sz="4" w:space="0" w:color="auto"/>
              <w:left w:val="nil"/>
              <w:bottom w:val="dotted" w:sz="4" w:space="0" w:color="auto"/>
              <w:right w:val="single" w:sz="4" w:space="0" w:color="auto"/>
            </w:tcBorders>
          </w:tcPr>
          <w:p w14:paraId="16AC2600" w14:textId="77777777" w:rsidR="001C7D77" w:rsidRPr="00F37C92" w:rsidRDefault="001C7D77" w:rsidP="00CB522E">
            <w:pPr>
              <w:jc w:val="right"/>
              <w:rPr>
                <w:sz w:val="22"/>
                <w:szCs w:val="22"/>
                <w:lang w:val="lv-LV"/>
              </w:rPr>
            </w:pPr>
            <w:r w:rsidRPr="00F37C92">
              <w:rPr>
                <w:sz w:val="22"/>
                <w:szCs w:val="22"/>
                <w:lang w:val="lv-LV"/>
              </w:rPr>
              <w:t>Tirgotāja EIC kods</w:t>
            </w:r>
          </w:p>
        </w:tc>
        <w:tc>
          <w:tcPr>
            <w:tcW w:w="5420" w:type="dxa"/>
            <w:gridSpan w:val="6"/>
            <w:tcBorders>
              <w:top w:val="dotted" w:sz="4" w:space="0" w:color="auto"/>
              <w:left w:val="single" w:sz="4" w:space="0" w:color="auto"/>
              <w:bottom w:val="dotted" w:sz="4" w:space="0" w:color="auto"/>
              <w:right w:val="nil"/>
            </w:tcBorders>
          </w:tcPr>
          <w:p w14:paraId="16AC2601" w14:textId="77777777" w:rsidR="001C7D77" w:rsidRPr="00F37C92" w:rsidRDefault="001C7D77" w:rsidP="00CB522E">
            <w:pPr>
              <w:jc w:val="right"/>
              <w:rPr>
                <w:sz w:val="22"/>
                <w:szCs w:val="22"/>
                <w:lang w:val="lv-LV"/>
              </w:rPr>
            </w:pPr>
          </w:p>
        </w:tc>
      </w:tr>
      <w:tr w:rsidR="001C7D77" w:rsidRPr="00F37C92" w14:paraId="16AC2605" w14:textId="77777777" w:rsidTr="00CB522E">
        <w:trPr>
          <w:trHeight w:val="223"/>
        </w:trPr>
        <w:tc>
          <w:tcPr>
            <w:tcW w:w="5920" w:type="dxa"/>
            <w:gridSpan w:val="4"/>
            <w:tcBorders>
              <w:top w:val="dotted" w:sz="4" w:space="0" w:color="auto"/>
              <w:left w:val="nil"/>
              <w:bottom w:val="dotted" w:sz="4" w:space="0" w:color="auto"/>
              <w:right w:val="nil"/>
            </w:tcBorders>
          </w:tcPr>
          <w:p w14:paraId="16AC2603" w14:textId="77777777" w:rsidR="001C7D77" w:rsidRPr="00F37C92" w:rsidRDefault="001C7D77" w:rsidP="00CB522E">
            <w:pPr>
              <w:rPr>
                <w:sz w:val="22"/>
                <w:szCs w:val="22"/>
                <w:lang w:val="lv-LV"/>
              </w:rPr>
            </w:pPr>
            <w:r w:rsidRPr="00F37C92">
              <w:rPr>
                <w:sz w:val="22"/>
                <w:szCs w:val="22"/>
                <w:lang w:val="lv-LV"/>
              </w:rPr>
              <w:t>Dabasgāzes tirdzniecība</w:t>
            </w:r>
            <w:r w:rsidR="00D2303A" w:rsidRPr="00F37C92">
              <w:rPr>
                <w:sz w:val="22"/>
                <w:szCs w:val="22"/>
                <w:lang w:val="lv-LV"/>
              </w:rPr>
              <w:t>s līguma spēkā stāšanās datums</w:t>
            </w:r>
          </w:p>
        </w:tc>
        <w:tc>
          <w:tcPr>
            <w:tcW w:w="3294" w:type="dxa"/>
            <w:gridSpan w:val="3"/>
            <w:tcBorders>
              <w:top w:val="dotted" w:sz="4" w:space="0" w:color="auto"/>
              <w:left w:val="nil"/>
              <w:bottom w:val="dotted" w:sz="4" w:space="0" w:color="auto"/>
              <w:right w:val="nil"/>
            </w:tcBorders>
          </w:tcPr>
          <w:p w14:paraId="16AC2604" w14:textId="77777777" w:rsidR="001C7D77" w:rsidRPr="00F37C92" w:rsidRDefault="001C7D77" w:rsidP="00CB522E">
            <w:pPr>
              <w:rPr>
                <w:sz w:val="22"/>
                <w:szCs w:val="22"/>
                <w:lang w:val="lv-LV"/>
              </w:rPr>
            </w:pPr>
          </w:p>
        </w:tc>
      </w:tr>
      <w:tr w:rsidR="001C7D77" w:rsidRPr="00F37C92" w14:paraId="16AC2607" w14:textId="77777777" w:rsidTr="00CB522E">
        <w:trPr>
          <w:trHeight w:val="502"/>
        </w:trPr>
        <w:tc>
          <w:tcPr>
            <w:tcW w:w="9214" w:type="dxa"/>
            <w:gridSpan w:val="7"/>
            <w:tcBorders>
              <w:top w:val="nil"/>
              <w:left w:val="nil"/>
              <w:bottom w:val="double" w:sz="4" w:space="0" w:color="auto"/>
              <w:right w:val="nil"/>
            </w:tcBorders>
          </w:tcPr>
          <w:p w14:paraId="16AC2606" w14:textId="77777777" w:rsidR="001C7D77" w:rsidRPr="00F37C92" w:rsidRDefault="00D2303A" w:rsidP="00CB522E">
            <w:pPr>
              <w:tabs>
                <w:tab w:val="left" w:pos="5704"/>
                <w:tab w:val="center" w:pos="8505"/>
              </w:tabs>
              <w:spacing w:before="120" w:after="120"/>
              <w:rPr>
                <w:color w:val="000000"/>
                <w:sz w:val="22"/>
                <w:szCs w:val="22"/>
                <w:lang w:val="lv-LV" w:eastAsia="lv-LV"/>
              </w:rPr>
            </w:pPr>
            <w:r w:rsidRPr="00F37C92">
              <w:rPr>
                <w:color w:val="000000"/>
                <w:sz w:val="22"/>
                <w:szCs w:val="22"/>
                <w:lang w:val="lv-LV" w:eastAsia="lv-LV"/>
              </w:rPr>
              <w:t>Tirgotāja paraksts/atšifrējums____________________</w:t>
            </w:r>
            <w:r w:rsidRPr="00F37C92">
              <w:rPr>
                <w:color w:val="000000"/>
                <w:sz w:val="22"/>
                <w:szCs w:val="22"/>
                <w:lang w:val="lv-LV" w:eastAsia="lv-LV"/>
              </w:rPr>
              <w:tab/>
              <w:t>Datums</w:t>
            </w:r>
            <w:r w:rsidR="001C7D77" w:rsidRPr="00F37C92">
              <w:rPr>
                <w:color w:val="000000"/>
                <w:sz w:val="22"/>
                <w:szCs w:val="22"/>
                <w:lang w:val="lv-LV" w:eastAsia="lv-LV"/>
              </w:rPr>
              <w:t>________________</w:t>
            </w:r>
          </w:p>
        </w:tc>
      </w:tr>
    </w:tbl>
    <w:p w14:paraId="16AC2608" w14:textId="77777777" w:rsidR="001C7D77" w:rsidRPr="002419C1" w:rsidRDefault="001C7D77" w:rsidP="001C7D77">
      <w:pPr>
        <w:autoSpaceDE w:val="0"/>
        <w:autoSpaceDN w:val="0"/>
        <w:adjustRightInd w:val="0"/>
        <w:spacing w:before="120" w:after="120" w:line="276" w:lineRule="auto"/>
        <w:jc w:val="both"/>
        <w:rPr>
          <w:b/>
          <w:color w:val="000000"/>
          <w:sz w:val="20"/>
          <w:szCs w:val="20"/>
          <w:lang w:val="lv-LV" w:eastAsia="lv-LV"/>
        </w:rPr>
      </w:pPr>
      <w:r w:rsidRPr="002419C1">
        <w:rPr>
          <w:b/>
          <w:color w:val="000000"/>
          <w:sz w:val="20"/>
          <w:szCs w:val="20"/>
          <w:lang w:val="lv-LV" w:eastAsia="lv-LV"/>
        </w:rPr>
        <w:t>Ja nav aizpildīta Tirgotāja informācija, dabasgāzes tirdzniecība jaunajam lietotājam tiks nodrošināta Pēdējās garantētās piegādes ietvaros.</w:t>
      </w:r>
    </w:p>
    <w:p w14:paraId="16AC2609" w14:textId="77777777" w:rsidR="001C7D77" w:rsidRDefault="001C7D77" w:rsidP="001C7D77">
      <w:pPr>
        <w:pStyle w:val="Footer"/>
        <w:jc w:val="both"/>
        <w:rPr>
          <w:sz w:val="20"/>
          <w:lang w:val="lv-LV"/>
        </w:rPr>
      </w:pPr>
      <w:r w:rsidRPr="002419C1">
        <w:rPr>
          <w:sz w:val="20"/>
          <w:vertAlign w:val="superscript"/>
          <w:lang w:val="lv-LV"/>
        </w:rPr>
        <w:t>1</w:t>
      </w:r>
      <w:r w:rsidRPr="002419C1">
        <w:rPr>
          <w:sz w:val="20"/>
          <w:lang w:val="lv-LV"/>
        </w:rPr>
        <w:t xml:space="preserve"> Komercuzskaites mēraparāta (-u) rādījums (-i), ar kādu (-iem) objekts tiek pārņemts</w:t>
      </w:r>
    </w:p>
    <w:p w14:paraId="16AC260A" w14:textId="77777777" w:rsidR="001C7D77" w:rsidRPr="002419C1" w:rsidRDefault="001C7D77" w:rsidP="001C7D77">
      <w:pPr>
        <w:pStyle w:val="Footer"/>
        <w:jc w:val="both"/>
        <w:rPr>
          <w:sz w:val="20"/>
          <w:lang w:val="lv-LV"/>
        </w:rPr>
      </w:pPr>
      <w:r w:rsidRPr="002419C1">
        <w:rPr>
          <w:sz w:val="20"/>
          <w:vertAlign w:val="superscript"/>
          <w:lang w:val="lv-LV"/>
        </w:rPr>
        <w:t>2</w:t>
      </w:r>
      <w:r>
        <w:rPr>
          <w:sz w:val="20"/>
          <w:lang w:val="lv-LV"/>
        </w:rPr>
        <w:t xml:space="preserve"> </w:t>
      </w:r>
      <w:r w:rsidRPr="002419C1">
        <w:rPr>
          <w:sz w:val="20"/>
          <w:lang w:val="lv-LV"/>
        </w:rPr>
        <w:t xml:space="preserve">Lietotājs, kas nav mājsaimniecības lietotājs, gazificētajā objektā, kas ir rūpnieciska vai publiska </w:t>
      </w:r>
      <w:r w:rsidRPr="002419C1">
        <w:rPr>
          <w:sz w:val="20"/>
          <w:lang w:val="lv-LV"/>
        </w:rPr>
        <w:lastRenderedPageBreak/>
        <w:t>būve, kā arī citos gazificētajos objektos, ja tajos ir uzstādīts dabasgāzes aparāts ar kopējo nominālo siltuma jaudu virs 130 kW, rakstveidā norīko un pastāvīgi nodrošina atbilstoši atestētu par gāzes saimniecību atbildīgo personu.</w:t>
      </w:r>
    </w:p>
    <w:p w14:paraId="16AC260B" w14:textId="77777777" w:rsidR="001C7D77" w:rsidRDefault="001C7D77" w:rsidP="001C7D77">
      <w:pPr>
        <w:pStyle w:val="Footer"/>
        <w:jc w:val="both"/>
        <w:rPr>
          <w:sz w:val="20"/>
          <w:lang w:val="lv-LV"/>
        </w:rPr>
      </w:pPr>
      <w:r w:rsidRPr="002419C1">
        <w:rPr>
          <w:sz w:val="20"/>
          <w:lang w:val="lv-LV"/>
        </w:rPr>
        <w:t>* Nav obligāts</w:t>
      </w:r>
    </w:p>
    <w:p w14:paraId="16AC260C" w14:textId="77777777" w:rsidR="001C7D77" w:rsidRPr="002419C1" w:rsidRDefault="001C7D77" w:rsidP="001C7D77">
      <w:pPr>
        <w:pStyle w:val="Footer"/>
        <w:jc w:val="both"/>
        <w:rPr>
          <w:sz w:val="20"/>
          <w:lang w:val="lv-LV"/>
        </w:rPr>
      </w:pPr>
    </w:p>
    <w:p w14:paraId="16AC260D" w14:textId="77777777" w:rsidR="001C7D77" w:rsidRPr="002419C1" w:rsidRDefault="001C7D77" w:rsidP="001C7D77">
      <w:pPr>
        <w:pStyle w:val="Footer"/>
        <w:jc w:val="both"/>
        <w:rPr>
          <w:sz w:val="20"/>
          <w:lang w:val="lv-LV"/>
        </w:rPr>
      </w:pPr>
      <w:r w:rsidRPr="002419C1">
        <w:rPr>
          <w:sz w:val="20"/>
          <w:lang w:val="lv-LV"/>
        </w:rPr>
        <w:t xml:space="preserve">Personas datus AS “Gaso” (juridiskā adrese Vagonu iela 20, Rīga, LV-1009) apstrādā klientu uzskaitei, pakalpojumu sniegšanai, piedāvāšanai, uzturēšanai un kvalitātes nodrošināšanai, As “Gaso” īpašuma drošībai un tiesisko interešu realizācijai, normatīvajos aktos noteikto pienākumu izpildei. </w:t>
      </w:r>
      <w:r w:rsidRPr="002419C1">
        <w:rPr>
          <w:sz w:val="20"/>
          <w:lang w:val="lv-LV"/>
        </w:rPr>
        <w:tab/>
        <w:t>Papildu sniedzamā informācija par personas datu apstrādi publicēta AS “Gaso” mājas lapā sadaļā Personas datu apstrāde.</w:t>
      </w:r>
    </w:p>
    <w:p w14:paraId="16AC260E" w14:textId="77777777" w:rsidR="00C75B18" w:rsidRPr="002419C1" w:rsidRDefault="00C75B18" w:rsidP="001C7D77">
      <w:pPr>
        <w:pStyle w:val="Footer"/>
        <w:rPr>
          <w:sz w:val="20"/>
          <w:lang w:val="lv-LV"/>
        </w:rPr>
      </w:pPr>
    </w:p>
    <w:sectPr w:rsidR="00C75B18" w:rsidRPr="002419C1" w:rsidSect="000F2081">
      <w:type w:val="continuous"/>
      <w:pgSz w:w="11906" w:h="16838"/>
      <w:pgMar w:top="851"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C2613" w14:textId="77777777" w:rsidR="00AF0B6A" w:rsidRDefault="00AF0B6A" w:rsidP="00841FCF">
      <w:r>
        <w:separator/>
      </w:r>
    </w:p>
  </w:endnote>
  <w:endnote w:type="continuationSeparator" w:id="0">
    <w:p w14:paraId="16AC2614" w14:textId="77777777" w:rsidR="00AF0B6A" w:rsidRDefault="00AF0B6A" w:rsidP="0084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222904"/>
      <w:docPartObj>
        <w:docPartGallery w:val="Page Numbers (Bottom of Page)"/>
        <w:docPartUnique/>
      </w:docPartObj>
    </w:sdtPr>
    <w:sdtEndPr>
      <w:rPr>
        <w:noProof/>
      </w:rPr>
    </w:sdtEndPr>
    <w:sdtContent>
      <w:p w14:paraId="16AC2615" w14:textId="77777777" w:rsidR="00617B1C" w:rsidRDefault="00617B1C">
        <w:pPr>
          <w:pStyle w:val="Footer"/>
          <w:jc w:val="center"/>
        </w:pPr>
        <w:r>
          <w:rPr>
            <w:noProof/>
          </w:rPr>
          <w:fldChar w:fldCharType="begin"/>
        </w:r>
        <w:r>
          <w:rPr>
            <w:noProof/>
          </w:rPr>
          <w:instrText xml:space="preserve"> PAGE   \* MERGEFORMAT </w:instrText>
        </w:r>
        <w:r>
          <w:rPr>
            <w:noProof/>
          </w:rPr>
          <w:fldChar w:fldCharType="separate"/>
        </w:r>
        <w:r w:rsidR="00E11C73">
          <w:rPr>
            <w:noProof/>
          </w:rPr>
          <w:t>2</w:t>
        </w:r>
        <w:r>
          <w:rPr>
            <w:noProof/>
          </w:rPr>
          <w:fldChar w:fldCharType="end"/>
        </w:r>
      </w:p>
    </w:sdtContent>
  </w:sdt>
  <w:p w14:paraId="16AC2616" w14:textId="77777777" w:rsidR="00617B1C" w:rsidRDefault="00617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85886"/>
      <w:docPartObj>
        <w:docPartGallery w:val="Page Numbers (Bottom of Page)"/>
        <w:docPartUnique/>
      </w:docPartObj>
    </w:sdtPr>
    <w:sdtEndPr>
      <w:rPr>
        <w:noProof/>
      </w:rPr>
    </w:sdtEndPr>
    <w:sdtContent>
      <w:p w14:paraId="16AC2617" w14:textId="77777777" w:rsidR="00617B1C" w:rsidRDefault="00617B1C">
        <w:pPr>
          <w:pStyle w:val="Footer"/>
          <w:jc w:val="center"/>
        </w:pPr>
        <w:r>
          <w:fldChar w:fldCharType="begin"/>
        </w:r>
        <w:r>
          <w:instrText xml:space="preserve"> PAGE   \* MERGEFORMAT </w:instrText>
        </w:r>
        <w:r>
          <w:fldChar w:fldCharType="separate"/>
        </w:r>
        <w:r w:rsidR="00E11C73">
          <w:rPr>
            <w:noProof/>
          </w:rPr>
          <w:t>1</w:t>
        </w:r>
        <w:r>
          <w:rPr>
            <w:noProof/>
          </w:rPr>
          <w:fldChar w:fldCharType="end"/>
        </w:r>
      </w:p>
    </w:sdtContent>
  </w:sdt>
  <w:p w14:paraId="16AC2618" w14:textId="77777777" w:rsidR="00617B1C" w:rsidRDefault="0061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C2611" w14:textId="77777777" w:rsidR="00AF0B6A" w:rsidRDefault="00AF0B6A" w:rsidP="00841FCF">
      <w:r>
        <w:separator/>
      </w:r>
    </w:p>
  </w:footnote>
  <w:footnote w:type="continuationSeparator" w:id="0">
    <w:p w14:paraId="16AC2612" w14:textId="77777777" w:rsidR="00AF0B6A" w:rsidRDefault="00AF0B6A" w:rsidP="00841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848"/>
    <w:multiLevelType w:val="hybridMultilevel"/>
    <w:tmpl w:val="3D7E682E"/>
    <w:lvl w:ilvl="0" w:tplc="13A4EB66">
      <w:start w:val="3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9D5A39"/>
    <w:multiLevelType w:val="hybridMultilevel"/>
    <w:tmpl w:val="C102050A"/>
    <w:lvl w:ilvl="0" w:tplc="B16861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650BA3"/>
    <w:multiLevelType w:val="hybridMultilevel"/>
    <w:tmpl w:val="2FA29FD4"/>
    <w:lvl w:ilvl="0" w:tplc="ADD68AEC">
      <w:start w:val="18"/>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D1167C"/>
    <w:multiLevelType w:val="hybridMultilevel"/>
    <w:tmpl w:val="F3106F46"/>
    <w:lvl w:ilvl="0" w:tplc="4228531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0A08A2"/>
    <w:multiLevelType w:val="hybridMultilevel"/>
    <w:tmpl w:val="AC0CE15C"/>
    <w:lvl w:ilvl="0" w:tplc="C35C1C08">
      <w:start w:val="1"/>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F59D9"/>
    <w:multiLevelType w:val="hybridMultilevel"/>
    <w:tmpl w:val="38E07506"/>
    <w:lvl w:ilvl="0" w:tplc="BE08CAE4">
      <w:start w:val="1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6" w15:restartNumberingAfterBreak="0">
    <w:nsid w:val="25E908EC"/>
    <w:multiLevelType w:val="hybridMultilevel"/>
    <w:tmpl w:val="0C547636"/>
    <w:lvl w:ilvl="0" w:tplc="55E2160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7" w15:restartNumberingAfterBreak="0">
    <w:nsid w:val="27900714"/>
    <w:multiLevelType w:val="hybridMultilevel"/>
    <w:tmpl w:val="63D2DC34"/>
    <w:lvl w:ilvl="0" w:tplc="FBA215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A34070"/>
    <w:multiLevelType w:val="hybridMultilevel"/>
    <w:tmpl w:val="8766E0F4"/>
    <w:lvl w:ilvl="0" w:tplc="B94621F0">
      <w:start w:val="24"/>
      <w:numFmt w:val="decimal"/>
      <w:lvlText w:val="%1."/>
      <w:lvlJc w:val="left"/>
      <w:pPr>
        <w:tabs>
          <w:tab w:val="num" w:pos="1140"/>
        </w:tabs>
        <w:ind w:left="1140" w:hanging="780"/>
      </w:pPr>
      <w:rPr>
        <w:rFonts w:cs="Times New Roman" w:hint="default"/>
        <w:color w:val="000000"/>
      </w:rPr>
    </w:lvl>
    <w:lvl w:ilvl="1" w:tplc="8C26F5AA">
      <w:start w:val="24"/>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3B7A9C"/>
    <w:multiLevelType w:val="multilevel"/>
    <w:tmpl w:val="4FB2D19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CD7F78"/>
    <w:multiLevelType w:val="hybridMultilevel"/>
    <w:tmpl w:val="E234674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A95411"/>
    <w:multiLevelType w:val="hybridMultilevel"/>
    <w:tmpl w:val="2E3E4A06"/>
    <w:lvl w:ilvl="0" w:tplc="0426000F">
      <w:start w:val="13"/>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41F5050B"/>
    <w:multiLevelType w:val="hybridMultilevel"/>
    <w:tmpl w:val="E728747C"/>
    <w:lvl w:ilvl="0" w:tplc="5640304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D52EB"/>
    <w:multiLevelType w:val="hybridMultilevel"/>
    <w:tmpl w:val="5A0258AE"/>
    <w:lvl w:ilvl="0" w:tplc="564030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5C7904"/>
    <w:multiLevelType w:val="hybridMultilevel"/>
    <w:tmpl w:val="BE041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4050ABC"/>
    <w:multiLevelType w:val="hybridMultilevel"/>
    <w:tmpl w:val="23B68310"/>
    <w:lvl w:ilvl="0" w:tplc="2C7051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A629B8"/>
    <w:multiLevelType w:val="hybridMultilevel"/>
    <w:tmpl w:val="E25213FC"/>
    <w:lvl w:ilvl="0" w:tplc="B16861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F72B66"/>
    <w:multiLevelType w:val="hybridMultilevel"/>
    <w:tmpl w:val="2AB263D4"/>
    <w:lvl w:ilvl="0" w:tplc="F7984644">
      <w:start w:val="27"/>
      <w:numFmt w:val="decimal"/>
      <w:lvlText w:val="%1."/>
      <w:lvlJc w:val="left"/>
      <w:pPr>
        <w:ind w:left="786" w:hanging="360"/>
      </w:pPr>
      <w:rPr>
        <w:rFonts w:hint="default"/>
      </w:rPr>
    </w:lvl>
    <w:lvl w:ilvl="1" w:tplc="04260019">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8" w15:restartNumberingAfterBreak="0">
    <w:nsid w:val="5FDB2219"/>
    <w:multiLevelType w:val="hybridMultilevel"/>
    <w:tmpl w:val="A94AE9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28419C"/>
    <w:multiLevelType w:val="hybridMultilevel"/>
    <w:tmpl w:val="1EE45EB8"/>
    <w:lvl w:ilvl="0" w:tplc="ADD68AEC">
      <w:start w:val="1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72AB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8A5DF6"/>
    <w:multiLevelType w:val="hybridMultilevel"/>
    <w:tmpl w:val="3AC0422A"/>
    <w:lvl w:ilvl="0" w:tplc="B16861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0670ED"/>
    <w:multiLevelType w:val="multilevel"/>
    <w:tmpl w:val="15965A6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F37D0A"/>
    <w:multiLevelType w:val="hybridMultilevel"/>
    <w:tmpl w:val="5E2C4AA4"/>
    <w:lvl w:ilvl="0" w:tplc="55E2160C">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4" w15:restartNumberingAfterBreak="0">
    <w:nsid w:val="69495AF5"/>
    <w:multiLevelType w:val="hybridMultilevel"/>
    <w:tmpl w:val="A33CB706"/>
    <w:lvl w:ilvl="0" w:tplc="B16861E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8871F6"/>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8C49C4"/>
    <w:multiLevelType w:val="multilevel"/>
    <w:tmpl w:val="8762550A"/>
    <w:lvl w:ilvl="0">
      <w:start w:val="1"/>
      <w:numFmt w:val="decimal"/>
      <w:lvlText w:val="%1."/>
      <w:lvlJc w:val="left"/>
      <w:pPr>
        <w:ind w:left="360" w:hanging="360"/>
      </w:pPr>
      <w:rPr>
        <w:rFonts w:hint="default"/>
        <w:b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EB003E"/>
    <w:multiLevelType w:val="hybridMultilevel"/>
    <w:tmpl w:val="C388EB6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7D2D0934"/>
    <w:multiLevelType w:val="hybridMultilevel"/>
    <w:tmpl w:val="8C7A93F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287387"/>
    <w:multiLevelType w:val="hybridMultilevel"/>
    <w:tmpl w:val="F112DB4E"/>
    <w:lvl w:ilvl="0" w:tplc="C258667A">
      <w:start w:val="31"/>
      <w:numFmt w:val="decimal"/>
      <w:lvlText w:val="%1."/>
      <w:lvlJc w:val="left"/>
      <w:pPr>
        <w:ind w:left="1079" w:hanging="360"/>
      </w:pPr>
      <w:rPr>
        <w:rFonts w:hint="default"/>
      </w:rPr>
    </w:lvl>
    <w:lvl w:ilvl="1" w:tplc="04260019">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num w:numId="1">
    <w:abstractNumId w:val="19"/>
  </w:num>
  <w:num w:numId="2">
    <w:abstractNumId w:val="10"/>
  </w:num>
  <w:num w:numId="3">
    <w:abstractNumId w:val="8"/>
  </w:num>
  <w:num w:numId="4">
    <w:abstractNumId w:val="4"/>
  </w:num>
  <w:num w:numId="5">
    <w:abstractNumId w:val="11"/>
  </w:num>
  <w:num w:numId="6">
    <w:abstractNumId w:val="0"/>
  </w:num>
  <w:num w:numId="7">
    <w:abstractNumId w:val="27"/>
  </w:num>
  <w:num w:numId="8">
    <w:abstractNumId w:val="14"/>
  </w:num>
  <w:num w:numId="9">
    <w:abstractNumId w:val="2"/>
  </w:num>
  <w:num w:numId="10">
    <w:abstractNumId w:val="26"/>
  </w:num>
  <w:num w:numId="11">
    <w:abstractNumId w:val="25"/>
  </w:num>
  <w:num w:numId="12">
    <w:abstractNumId w:val="20"/>
  </w:num>
  <w:num w:numId="13">
    <w:abstractNumId w:val="7"/>
  </w:num>
  <w:num w:numId="14">
    <w:abstractNumId w:val="9"/>
  </w:num>
  <w:num w:numId="15">
    <w:abstractNumId w:val="13"/>
  </w:num>
  <w:num w:numId="16">
    <w:abstractNumId w:val="12"/>
  </w:num>
  <w:num w:numId="17">
    <w:abstractNumId w:val="3"/>
  </w:num>
  <w:num w:numId="18">
    <w:abstractNumId w:val="1"/>
  </w:num>
  <w:num w:numId="19">
    <w:abstractNumId w:val="6"/>
  </w:num>
  <w:num w:numId="20">
    <w:abstractNumId w:val="23"/>
  </w:num>
  <w:num w:numId="21">
    <w:abstractNumId w:val="15"/>
  </w:num>
  <w:num w:numId="22">
    <w:abstractNumId w:val="24"/>
  </w:num>
  <w:num w:numId="23">
    <w:abstractNumId w:val="16"/>
  </w:num>
  <w:num w:numId="24">
    <w:abstractNumId w:val="21"/>
  </w:num>
  <w:num w:numId="25">
    <w:abstractNumId w:val="29"/>
  </w:num>
  <w:num w:numId="26">
    <w:abstractNumId w:val="17"/>
  </w:num>
  <w:num w:numId="27">
    <w:abstractNumId w:val="5"/>
  </w:num>
  <w:num w:numId="28">
    <w:abstractNumId w:val="28"/>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C7"/>
    <w:rsid w:val="00006181"/>
    <w:rsid w:val="000175F9"/>
    <w:rsid w:val="00020587"/>
    <w:rsid w:val="00041DC5"/>
    <w:rsid w:val="000501B9"/>
    <w:rsid w:val="0005466C"/>
    <w:rsid w:val="00062538"/>
    <w:rsid w:val="00085B68"/>
    <w:rsid w:val="000A0DCC"/>
    <w:rsid w:val="000D7AE4"/>
    <w:rsid w:val="000E120D"/>
    <w:rsid w:val="000F1EA3"/>
    <w:rsid w:val="000F2081"/>
    <w:rsid w:val="000F7615"/>
    <w:rsid w:val="00104BC1"/>
    <w:rsid w:val="00107DC0"/>
    <w:rsid w:val="00116CE4"/>
    <w:rsid w:val="00120825"/>
    <w:rsid w:val="00144457"/>
    <w:rsid w:val="00170319"/>
    <w:rsid w:val="00173B8A"/>
    <w:rsid w:val="001A02AE"/>
    <w:rsid w:val="001A2B34"/>
    <w:rsid w:val="001B0615"/>
    <w:rsid w:val="001C7D77"/>
    <w:rsid w:val="001D2868"/>
    <w:rsid w:val="001D6939"/>
    <w:rsid w:val="001F6100"/>
    <w:rsid w:val="00214273"/>
    <w:rsid w:val="0021604F"/>
    <w:rsid w:val="00217D95"/>
    <w:rsid w:val="0022282C"/>
    <w:rsid w:val="00226476"/>
    <w:rsid w:val="00230A18"/>
    <w:rsid w:val="00235A2E"/>
    <w:rsid w:val="00237466"/>
    <w:rsid w:val="002419C1"/>
    <w:rsid w:val="0024263C"/>
    <w:rsid w:val="002429BF"/>
    <w:rsid w:val="002728F1"/>
    <w:rsid w:val="002815D5"/>
    <w:rsid w:val="00291C8F"/>
    <w:rsid w:val="002934E6"/>
    <w:rsid w:val="00295EE5"/>
    <w:rsid w:val="002A48F7"/>
    <w:rsid w:val="002B0EF6"/>
    <w:rsid w:val="002B3246"/>
    <w:rsid w:val="002B3C2F"/>
    <w:rsid w:val="002B745F"/>
    <w:rsid w:val="002E39C9"/>
    <w:rsid w:val="002F76EA"/>
    <w:rsid w:val="00303412"/>
    <w:rsid w:val="0032245B"/>
    <w:rsid w:val="00322537"/>
    <w:rsid w:val="00341502"/>
    <w:rsid w:val="00354C52"/>
    <w:rsid w:val="00361D90"/>
    <w:rsid w:val="00365750"/>
    <w:rsid w:val="003713FB"/>
    <w:rsid w:val="003A4121"/>
    <w:rsid w:val="003B0698"/>
    <w:rsid w:val="003B7968"/>
    <w:rsid w:val="003C2296"/>
    <w:rsid w:val="003D6B92"/>
    <w:rsid w:val="003E45DF"/>
    <w:rsid w:val="003F2CCF"/>
    <w:rsid w:val="00402F54"/>
    <w:rsid w:val="00403972"/>
    <w:rsid w:val="00421B1B"/>
    <w:rsid w:val="004323AC"/>
    <w:rsid w:val="00434E4E"/>
    <w:rsid w:val="00456C79"/>
    <w:rsid w:val="0047358F"/>
    <w:rsid w:val="0048161E"/>
    <w:rsid w:val="00482B11"/>
    <w:rsid w:val="004911F4"/>
    <w:rsid w:val="004A61CF"/>
    <w:rsid w:val="004A7EFE"/>
    <w:rsid w:val="004D3CF2"/>
    <w:rsid w:val="004E251D"/>
    <w:rsid w:val="004F2288"/>
    <w:rsid w:val="0050060A"/>
    <w:rsid w:val="0055406D"/>
    <w:rsid w:val="005670D3"/>
    <w:rsid w:val="005852FF"/>
    <w:rsid w:val="005900F6"/>
    <w:rsid w:val="005958DF"/>
    <w:rsid w:val="005974B0"/>
    <w:rsid w:val="005A01CD"/>
    <w:rsid w:val="005B0845"/>
    <w:rsid w:val="005C7A91"/>
    <w:rsid w:val="005D21D4"/>
    <w:rsid w:val="005E34B5"/>
    <w:rsid w:val="005F33E7"/>
    <w:rsid w:val="0060063F"/>
    <w:rsid w:val="006016E7"/>
    <w:rsid w:val="00611236"/>
    <w:rsid w:val="00617B1C"/>
    <w:rsid w:val="00631685"/>
    <w:rsid w:val="00671FBE"/>
    <w:rsid w:val="00675179"/>
    <w:rsid w:val="00685593"/>
    <w:rsid w:val="006A3A59"/>
    <w:rsid w:val="006B230A"/>
    <w:rsid w:val="006B4D00"/>
    <w:rsid w:val="006C0CE4"/>
    <w:rsid w:val="006C209A"/>
    <w:rsid w:val="006D2C15"/>
    <w:rsid w:val="006D2DA7"/>
    <w:rsid w:val="00724256"/>
    <w:rsid w:val="0072494B"/>
    <w:rsid w:val="0073380F"/>
    <w:rsid w:val="00737A74"/>
    <w:rsid w:val="00756D3A"/>
    <w:rsid w:val="007603FF"/>
    <w:rsid w:val="00762974"/>
    <w:rsid w:val="0077193A"/>
    <w:rsid w:val="0078568D"/>
    <w:rsid w:val="00787859"/>
    <w:rsid w:val="007C63E1"/>
    <w:rsid w:val="007D71AF"/>
    <w:rsid w:val="007D7BDA"/>
    <w:rsid w:val="007E415C"/>
    <w:rsid w:val="007F081F"/>
    <w:rsid w:val="008273E4"/>
    <w:rsid w:val="0083113A"/>
    <w:rsid w:val="00841FCF"/>
    <w:rsid w:val="00844623"/>
    <w:rsid w:val="0086029A"/>
    <w:rsid w:val="00862412"/>
    <w:rsid w:val="00896E49"/>
    <w:rsid w:val="008B53C5"/>
    <w:rsid w:val="008B7EED"/>
    <w:rsid w:val="008C32C3"/>
    <w:rsid w:val="008C5B86"/>
    <w:rsid w:val="008D6DC9"/>
    <w:rsid w:val="00904E7F"/>
    <w:rsid w:val="00915259"/>
    <w:rsid w:val="00936943"/>
    <w:rsid w:val="0095233E"/>
    <w:rsid w:val="00957ECC"/>
    <w:rsid w:val="00971B17"/>
    <w:rsid w:val="009770A3"/>
    <w:rsid w:val="00984E70"/>
    <w:rsid w:val="00993FE7"/>
    <w:rsid w:val="00995EFC"/>
    <w:rsid w:val="009A16DB"/>
    <w:rsid w:val="009A4930"/>
    <w:rsid w:val="009C38C1"/>
    <w:rsid w:val="009C406F"/>
    <w:rsid w:val="009E263F"/>
    <w:rsid w:val="009E4EAB"/>
    <w:rsid w:val="009F44A4"/>
    <w:rsid w:val="009F4D59"/>
    <w:rsid w:val="009F5E6F"/>
    <w:rsid w:val="009F7941"/>
    <w:rsid w:val="00A054F4"/>
    <w:rsid w:val="00A06A43"/>
    <w:rsid w:val="00A334F5"/>
    <w:rsid w:val="00A33983"/>
    <w:rsid w:val="00A55B65"/>
    <w:rsid w:val="00A563AB"/>
    <w:rsid w:val="00A7627F"/>
    <w:rsid w:val="00A7693C"/>
    <w:rsid w:val="00A820D0"/>
    <w:rsid w:val="00A829C9"/>
    <w:rsid w:val="00A90D3E"/>
    <w:rsid w:val="00A9410B"/>
    <w:rsid w:val="00A95C31"/>
    <w:rsid w:val="00AA1485"/>
    <w:rsid w:val="00AA6BC7"/>
    <w:rsid w:val="00AC7AAB"/>
    <w:rsid w:val="00AD54D4"/>
    <w:rsid w:val="00AE14E7"/>
    <w:rsid w:val="00AE2F15"/>
    <w:rsid w:val="00AE694F"/>
    <w:rsid w:val="00AF0B6A"/>
    <w:rsid w:val="00B10CBA"/>
    <w:rsid w:val="00B14501"/>
    <w:rsid w:val="00B346D9"/>
    <w:rsid w:val="00B417C6"/>
    <w:rsid w:val="00B44B0D"/>
    <w:rsid w:val="00B505DE"/>
    <w:rsid w:val="00B5410E"/>
    <w:rsid w:val="00B56CBF"/>
    <w:rsid w:val="00B808B2"/>
    <w:rsid w:val="00B8155C"/>
    <w:rsid w:val="00B867A0"/>
    <w:rsid w:val="00B96364"/>
    <w:rsid w:val="00BC1D8E"/>
    <w:rsid w:val="00BC6333"/>
    <w:rsid w:val="00BD02F9"/>
    <w:rsid w:val="00BD37E3"/>
    <w:rsid w:val="00BD6460"/>
    <w:rsid w:val="00BD6B3D"/>
    <w:rsid w:val="00BE3B2D"/>
    <w:rsid w:val="00BF0BBA"/>
    <w:rsid w:val="00C02691"/>
    <w:rsid w:val="00C107A3"/>
    <w:rsid w:val="00C237A1"/>
    <w:rsid w:val="00C6069D"/>
    <w:rsid w:val="00C72CFB"/>
    <w:rsid w:val="00C75B18"/>
    <w:rsid w:val="00C82374"/>
    <w:rsid w:val="00CA1E2C"/>
    <w:rsid w:val="00CA3AEF"/>
    <w:rsid w:val="00CB522E"/>
    <w:rsid w:val="00CC6B94"/>
    <w:rsid w:val="00CD5441"/>
    <w:rsid w:val="00CE1A68"/>
    <w:rsid w:val="00CE5765"/>
    <w:rsid w:val="00CF6205"/>
    <w:rsid w:val="00D0244D"/>
    <w:rsid w:val="00D17754"/>
    <w:rsid w:val="00D2303A"/>
    <w:rsid w:val="00D37577"/>
    <w:rsid w:val="00D453C6"/>
    <w:rsid w:val="00D7360B"/>
    <w:rsid w:val="00D87515"/>
    <w:rsid w:val="00DD1820"/>
    <w:rsid w:val="00DD1B2D"/>
    <w:rsid w:val="00DE3AAF"/>
    <w:rsid w:val="00DE4BDB"/>
    <w:rsid w:val="00DE5D2D"/>
    <w:rsid w:val="00DF3733"/>
    <w:rsid w:val="00DF39FE"/>
    <w:rsid w:val="00DF7BEB"/>
    <w:rsid w:val="00E04B52"/>
    <w:rsid w:val="00E11C73"/>
    <w:rsid w:val="00E20B58"/>
    <w:rsid w:val="00E34EDC"/>
    <w:rsid w:val="00E40DAF"/>
    <w:rsid w:val="00E41103"/>
    <w:rsid w:val="00E50706"/>
    <w:rsid w:val="00E74212"/>
    <w:rsid w:val="00E82EF8"/>
    <w:rsid w:val="00E96620"/>
    <w:rsid w:val="00EA38A1"/>
    <w:rsid w:val="00EA781A"/>
    <w:rsid w:val="00EB27D6"/>
    <w:rsid w:val="00EB5FCD"/>
    <w:rsid w:val="00ED6DA9"/>
    <w:rsid w:val="00EE0DB5"/>
    <w:rsid w:val="00EE5BF7"/>
    <w:rsid w:val="00EF3BF9"/>
    <w:rsid w:val="00F21ABB"/>
    <w:rsid w:val="00F21F36"/>
    <w:rsid w:val="00F37C92"/>
    <w:rsid w:val="00F529A2"/>
    <w:rsid w:val="00F533A9"/>
    <w:rsid w:val="00F6310D"/>
    <w:rsid w:val="00F769BF"/>
    <w:rsid w:val="00F90964"/>
    <w:rsid w:val="00FA2806"/>
    <w:rsid w:val="00FB4400"/>
    <w:rsid w:val="00FC23D7"/>
    <w:rsid w:val="00FC3DD1"/>
    <w:rsid w:val="00FC7C51"/>
    <w:rsid w:val="00FD1285"/>
    <w:rsid w:val="00FD2318"/>
    <w:rsid w:val="00FE048D"/>
    <w:rsid w:val="00FF3E9F"/>
    <w:rsid w:val="00FF4C4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6AC23C2"/>
  <w15:docId w15:val="{5DDD38DA-B576-419A-BF62-89A59E2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0D"/>
    <w:rPr>
      <w:sz w:val="24"/>
      <w:szCs w:val="24"/>
      <w:lang w:val="en-GB" w:eastAsia="en-US"/>
    </w:rPr>
  </w:style>
  <w:style w:type="paragraph" w:styleId="Heading1">
    <w:name w:val="heading 1"/>
    <w:basedOn w:val="Normal"/>
    <w:next w:val="Normal"/>
    <w:link w:val="Heading1Char"/>
    <w:uiPriority w:val="99"/>
    <w:qFormat/>
    <w:rsid w:val="00120825"/>
    <w:pPr>
      <w:keepNext/>
      <w:tabs>
        <w:tab w:val="right" w:pos="9072"/>
      </w:tabs>
      <w:ind w:right="-1"/>
      <w:jc w:val="center"/>
      <w:outlineLvl w:val="0"/>
    </w:pPr>
    <w:rPr>
      <w:b/>
      <w:bCs/>
      <w:sz w:val="28"/>
      <w:lang w:val="lv-LV"/>
    </w:rPr>
  </w:style>
  <w:style w:type="paragraph" w:styleId="Heading2">
    <w:name w:val="heading 2"/>
    <w:basedOn w:val="Normal"/>
    <w:next w:val="Normal"/>
    <w:link w:val="Heading2Char"/>
    <w:uiPriority w:val="99"/>
    <w:qFormat/>
    <w:rsid w:val="00120825"/>
    <w:pPr>
      <w:keepNext/>
      <w:tabs>
        <w:tab w:val="right" w:pos="9072"/>
      </w:tabs>
      <w:ind w:left="720" w:right="-1" w:hanging="720"/>
      <w:jc w:val="right"/>
      <w:outlineLvl w:val="1"/>
    </w:pPr>
    <w:rPr>
      <w:b/>
      <w:lang w:val="lv-LV"/>
    </w:rPr>
  </w:style>
  <w:style w:type="paragraph" w:styleId="Heading4">
    <w:name w:val="heading 4"/>
    <w:basedOn w:val="Normal"/>
    <w:next w:val="Normal"/>
    <w:link w:val="Heading4Char"/>
    <w:uiPriority w:val="99"/>
    <w:qFormat/>
    <w:rsid w:val="00120825"/>
    <w:pPr>
      <w:keepNext/>
      <w:tabs>
        <w:tab w:val="right" w:pos="9072"/>
      </w:tabs>
      <w:ind w:right="-1"/>
      <w:jc w:val="right"/>
      <w:outlineLvl w:val="3"/>
    </w:pPr>
    <w:rPr>
      <w:b/>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1FCF"/>
    <w:pPr>
      <w:tabs>
        <w:tab w:val="center" w:pos="4153"/>
        <w:tab w:val="right" w:pos="8306"/>
      </w:tabs>
    </w:pPr>
  </w:style>
  <w:style w:type="character" w:customStyle="1" w:styleId="HeaderChar">
    <w:name w:val="Header Char"/>
    <w:basedOn w:val="DefaultParagraphFont"/>
    <w:link w:val="Header"/>
    <w:uiPriority w:val="99"/>
    <w:rsid w:val="00841FCF"/>
    <w:rPr>
      <w:sz w:val="24"/>
      <w:szCs w:val="24"/>
      <w:lang w:val="en-GB" w:eastAsia="en-US"/>
    </w:rPr>
  </w:style>
  <w:style w:type="paragraph" w:styleId="Footer">
    <w:name w:val="footer"/>
    <w:basedOn w:val="Normal"/>
    <w:link w:val="FooterChar"/>
    <w:uiPriority w:val="99"/>
    <w:rsid w:val="00841FCF"/>
    <w:pPr>
      <w:tabs>
        <w:tab w:val="center" w:pos="4153"/>
        <w:tab w:val="right" w:pos="8306"/>
      </w:tabs>
    </w:pPr>
  </w:style>
  <w:style w:type="character" w:customStyle="1" w:styleId="FooterChar">
    <w:name w:val="Footer Char"/>
    <w:basedOn w:val="DefaultParagraphFont"/>
    <w:link w:val="Footer"/>
    <w:uiPriority w:val="99"/>
    <w:rsid w:val="00841FCF"/>
    <w:rPr>
      <w:sz w:val="24"/>
      <w:szCs w:val="24"/>
      <w:lang w:val="en-GB" w:eastAsia="en-US"/>
    </w:rPr>
  </w:style>
  <w:style w:type="character" w:customStyle="1" w:styleId="Heading1Char">
    <w:name w:val="Heading 1 Char"/>
    <w:basedOn w:val="DefaultParagraphFont"/>
    <w:link w:val="Heading1"/>
    <w:uiPriority w:val="99"/>
    <w:rsid w:val="00120825"/>
    <w:rPr>
      <w:b/>
      <w:bCs/>
      <w:sz w:val="28"/>
      <w:szCs w:val="24"/>
      <w:lang w:eastAsia="en-US"/>
    </w:rPr>
  </w:style>
  <w:style w:type="character" w:customStyle="1" w:styleId="Heading2Char">
    <w:name w:val="Heading 2 Char"/>
    <w:basedOn w:val="DefaultParagraphFont"/>
    <w:link w:val="Heading2"/>
    <w:uiPriority w:val="99"/>
    <w:rsid w:val="00120825"/>
    <w:rPr>
      <w:b/>
      <w:sz w:val="24"/>
      <w:szCs w:val="24"/>
      <w:lang w:eastAsia="en-US"/>
    </w:rPr>
  </w:style>
  <w:style w:type="character" w:customStyle="1" w:styleId="Heading4Char">
    <w:name w:val="Heading 4 Char"/>
    <w:basedOn w:val="DefaultParagraphFont"/>
    <w:link w:val="Heading4"/>
    <w:uiPriority w:val="99"/>
    <w:rsid w:val="00120825"/>
    <w:rPr>
      <w:b/>
      <w:sz w:val="24"/>
      <w:szCs w:val="24"/>
      <w:lang w:val="de-DE" w:eastAsia="en-US"/>
    </w:rPr>
  </w:style>
  <w:style w:type="paragraph" w:styleId="BodyText">
    <w:name w:val="Body Text"/>
    <w:basedOn w:val="Normal"/>
    <w:link w:val="BodyTextChar"/>
    <w:uiPriority w:val="99"/>
    <w:rsid w:val="00120825"/>
    <w:pPr>
      <w:tabs>
        <w:tab w:val="right" w:pos="9072"/>
      </w:tabs>
      <w:ind w:right="-1"/>
      <w:jc w:val="both"/>
    </w:pPr>
    <w:rPr>
      <w:lang w:val="lv-LV"/>
    </w:rPr>
  </w:style>
  <w:style w:type="character" w:customStyle="1" w:styleId="BodyTextChar">
    <w:name w:val="Body Text Char"/>
    <w:basedOn w:val="DefaultParagraphFont"/>
    <w:link w:val="BodyText"/>
    <w:uiPriority w:val="99"/>
    <w:rsid w:val="00120825"/>
    <w:rPr>
      <w:sz w:val="24"/>
      <w:szCs w:val="24"/>
      <w:lang w:eastAsia="en-US"/>
    </w:rPr>
  </w:style>
  <w:style w:type="paragraph" w:styleId="BodyTextIndent">
    <w:name w:val="Body Text Indent"/>
    <w:basedOn w:val="Normal"/>
    <w:link w:val="BodyTextIndentChar"/>
    <w:uiPriority w:val="99"/>
    <w:rsid w:val="00120825"/>
    <w:pPr>
      <w:tabs>
        <w:tab w:val="right" w:pos="9072"/>
      </w:tabs>
      <w:spacing w:after="120"/>
      <w:ind w:left="360" w:right="-1" w:hanging="360"/>
      <w:jc w:val="both"/>
    </w:pPr>
    <w:rPr>
      <w:color w:val="000000"/>
      <w:lang w:val="lv-LV"/>
    </w:rPr>
  </w:style>
  <w:style w:type="character" w:customStyle="1" w:styleId="BodyTextIndentChar">
    <w:name w:val="Body Text Indent Char"/>
    <w:basedOn w:val="DefaultParagraphFont"/>
    <w:link w:val="BodyTextIndent"/>
    <w:uiPriority w:val="99"/>
    <w:rsid w:val="00120825"/>
    <w:rPr>
      <w:color w:val="000000"/>
      <w:sz w:val="24"/>
      <w:szCs w:val="24"/>
      <w:lang w:eastAsia="en-US"/>
    </w:rPr>
  </w:style>
  <w:style w:type="paragraph" w:styleId="BodyTextIndent2">
    <w:name w:val="Body Text Indent 2"/>
    <w:basedOn w:val="Normal"/>
    <w:link w:val="BodyTextIndent2Char"/>
    <w:uiPriority w:val="99"/>
    <w:rsid w:val="00120825"/>
    <w:pPr>
      <w:tabs>
        <w:tab w:val="right" w:pos="9072"/>
      </w:tabs>
      <w:spacing w:after="120"/>
      <w:ind w:left="360" w:right="-1"/>
      <w:jc w:val="both"/>
    </w:pPr>
    <w:rPr>
      <w:lang w:val="lv-LV"/>
    </w:rPr>
  </w:style>
  <w:style w:type="character" w:customStyle="1" w:styleId="BodyTextIndent2Char">
    <w:name w:val="Body Text Indent 2 Char"/>
    <w:basedOn w:val="DefaultParagraphFont"/>
    <w:link w:val="BodyTextIndent2"/>
    <w:uiPriority w:val="99"/>
    <w:rsid w:val="00120825"/>
    <w:rPr>
      <w:sz w:val="24"/>
      <w:szCs w:val="24"/>
      <w:lang w:eastAsia="en-US"/>
    </w:rPr>
  </w:style>
  <w:style w:type="character" w:styleId="Hyperlink">
    <w:name w:val="Hyperlink"/>
    <w:basedOn w:val="DefaultParagraphFont"/>
    <w:uiPriority w:val="99"/>
    <w:rsid w:val="00120825"/>
    <w:rPr>
      <w:rFonts w:cs="Times New Roman"/>
      <w:color w:val="0000FF"/>
      <w:u w:val="single"/>
    </w:rPr>
  </w:style>
  <w:style w:type="paragraph" w:styleId="BodyText2">
    <w:name w:val="Body Text 2"/>
    <w:basedOn w:val="Normal"/>
    <w:link w:val="BodyText2Char"/>
    <w:uiPriority w:val="99"/>
    <w:rsid w:val="00120825"/>
    <w:pPr>
      <w:tabs>
        <w:tab w:val="right" w:pos="9072"/>
      </w:tabs>
      <w:ind w:right="-1"/>
      <w:jc w:val="center"/>
    </w:pPr>
    <w:rPr>
      <w:szCs w:val="20"/>
      <w:lang w:val="ru-RU"/>
    </w:rPr>
  </w:style>
  <w:style w:type="character" w:customStyle="1" w:styleId="BodyText2Char">
    <w:name w:val="Body Text 2 Char"/>
    <w:basedOn w:val="DefaultParagraphFont"/>
    <w:link w:val="BodyText2"/>
    <w:uiPriority w:val="99"/>
    <w:rsid w:val="00120825"/>
    <w:rPr>
      <w:sz w:val="24"/>
      <w:lang w:val="ru-RU" w:eastAsia="en-US"/>
    </w:rPr>
  </w:style>
  <w:style w:type="character" w:styleId="PageNumber">
    <w:name w:val="page number"/>
    <w:basedOn w:val="DefaultParagraphFont"/>
    <w:uiPriority w:val="99"/>
    <w:rsid w:val="00120825"/>
    <w:rPr>
      <w:rFonts w:cs="Times New Roman"/>
    </w:rPr>
  </w:style>
  <w:style w:type="paragraph" w:styleId="BalloonText">
    <w:name w:val="Balloon Text"/>
    <w:basedOn w:val="Normal"/>
    <w:link w:val="BalloonTextChar"/>
    <w:uiPriority w:val="99"/>
    <w:rsid w:val="00120825"/>
    <w:pPr>
      <w:tabs>
        <w:tab w:val="right" w:pos="9072"/>
      </w:tabs>
      <w:ind w:right="-1"/>
      <w:jc w:val="center"/>
    </w:pPr>
    <w:rPr>
      <w:rFonts w:ascii="Tahoma" w:hAnsi="Tahoma" w:cs="Tahoma"/>
      <w:sz w:val="16"/>
      <w:szCs w:val="16"/>
      <w:lang w:val="lv-LV"/>
    </w:rPr>
  </w:style>
  <w:style w:type="character" w:customStyle="1" w:styleId="BalloonTextChar">
    <w:name w:val="Balloon Text Char"/>
    <w:basedOn w:val="DefaultParagraphFont"/>
    <w:link w:val="BalloonText"/>
    <w:uiPriority w:val="99"/>
    <w:rsid w:val="00120825"/>
    <w:rPr>
      <w:rFonts w:ascii="Tahoma" w:hAnsi="Tahoma" w:cs="Tahoma"/>
      <w:sz w:val="16"/>
      <w:szCs w:val="16"/>
      <w:lang w:eastAsia="en-US"/>
    </w:rPr>
  </w:style>
  <w:style w:type="character" w:styleId="CommentReference">
    <w:name w:val="annotation reference"/>
    <w:basedOn w:val="DefaultParagraphFont"/>
    <w:uiPriority w:val="99"/>
    <w:qFormat/>
    <w:rsid w:val="00120825"/>
    <w:rPr>
      <w:rFonts w:cs="Times New Roman"/>
      <w:sz w:val="16"/>
      <w:szCs w:val="16"/>
    </w:rPr>
  </w:style>
  <w:style w:type="paragraph" w:styleId="CommentText">
    <w:name w:val="annotation text"/>
    <w:basedOn w:val="Normal"/>
    <w:link w:val="CommentTextChar"/>
    <w:uiPriority w:val="99"/>
    <w:qFormat/>
    <w:rsid w:val="00120825"/>
    <w:pPr>
      <w:tabs>
        <w:tab w:val="right" w:pos="9072"/>
      </w:tabs>
      <w:ind w:right="-1"/>
      <w:jc w:val="center"/>
    </w:pPr>
    <w:rPr>
      <w:sz w:val="20"/>
      <w:szCs w:val="20"/>
      <w:lang w:val="lv-LV"/>
    </w:rPr>
  </w:style>
  <w:style w:type="character" w:customStyle="1" w:styleId="CommentTextChar">
    <w:name w:val="Comment Text Char"/>
    <w:basedOn w:val="DefaultParagraphFont"/>
    <w:link w:val="CommentText"/>
    <w:uiPriority w:val="99"/>
    <w:qFormat/>
    <w:rsid w:val="00120825"/>
    <w:rPr>
      <w:lang w:eastAsia="en-US"/>
    </w:rPr>
  </w:style>
  <w:style w:type="paragraph" w:styleId="CommentSubject">
    <w:name w:val="annotation subject"/>
    <w:basedOn w:val="CommentText"/>
    <w:next w:val="CommentText"/>
    <w:link w:val="CommentSubjectChar"/>
    <w:uiPriority w:val="99"/>
    <w:rsid w:val="00120825"/>
    <w:rPr>
      <w:b/>
      <w:bCs/>
    </w:rPr>
  </w:style>
  <w:style w:type="character" w:customStyle="1" w:styleId="CommentSubjectChar">
    <w:name w:val="Comment Subject Char"/>
    <w:basedOn w:val="CommentTextChar"/>
    <w:link w:val="CommentSubject"/>
    <w:uiPriority w:val="99"/>
    <w:rsid w:val="00120825"/>
    <w:rPr>
      <w:b/>
      <w:bCs/>
      <w:lang w:eastAsia="en-US"/>
    </w:rPr>
  </w:style>
  <w:style w:type="paragraph" w:styleId="ListParagraph">
    <w:name w:val="List Paragraph"/>
    <w:basedOn w:val="Normal"/>
    <w:uiPriority w:val="34"/>
    <w:qFormat/>
    <w:rsid w:val="00120825"/>
    <w:pPr>
      <w:tabs>
        <w:tab w:val="right" w:pos="9072"/>
      </w:tabs>
      <w:ind w:left="720" w:right="-1"/>
      <w:contextualSpacing/>
      <w:jc w:val="center"/>
    </w:pPr>
    <w:rPr>
      <w:lang w:val="lv-LV"/>
    </w:rPr>
  </w:style>
  <w:style w:type="character" w:styleId="Strong">
    <w:name w:val="Strong"/>
    <w:basedOn w:val="DefaultParagraphFont"/>
    <w:qFormat/>
    <w:rsid w:val="00120825"/>
    <w:rPr>
      <w:b/>
      <w:bCs/>
    </w:rPr>
  </w:style>
  <w:style w:type="paragraph" w:styleId="FootnoteText">
    <w:name w:val="footnote text"/>
    <w:basedOn w:val="Normal"/>
    <w:link w:val="FootnoteTextChar"/>
    <w:uiPriority w:val="99"/>
    <w:unhideWhenUsed/>
    <w:rsid w:val="00120825"/>
    <w:pPr>
      <w:tabs>
        <w:tab w:val="right" w:pos="9072"/>
      </w:tabs>
      <w:ind w:right="-1"/>
      <w:jc w:val="center"/>
    </w:pPr>
    <w:rPr>
      <w:sz w:val="20"/>
      <w:szCs w:val="20"/>
      <w:lang w:val="lv-LV"/>
    </w:rPr>
  </w:style>
  <w:style w:type="character" w:customStyle="1" w:styleId="FootnoteTextChar">
    <w:name w:val="Footnote Text Char"/>
    <w:basedOn w:val="DefaultParagraphFont"/>
    <w:link w:val="FootnoteText"/>
    <w:uiPriority w:val="99"/>
    <w:rsid w:val="00120825"/>
    <w:rPr>
      <w:lang w:eastAsia="en-US"/>
    </w:rPr>
  </w:style>
  <w:style w:type="character" w:styleId="FootnoteReference">
    <w:name w:val="footnote reference"/>
    <w:basedOn w:val="DefaultParagraphFont"/>
    <w:uiPriority w:val="99"/>
    <w:unhideWhenUsed/>
    <w:rsid w:val="00120825"/>
    <w:rPr>
      <w:vertAlign w:val="superscript"/>
    </w:rPr>
  </w:style>
  <w:style w:type="paragraph" w:styleId="NoSpacing">
    <w:name w:val="No Spacing"/>
    <w:uiPriority w:val="1"/>
    <w:qFormat/>
    <w:rsid w:val="00120825"/>
    <w:rPr>
      <w:rFonts w:ascii="Calibri" w:eastAsia="Calibri" w:hAnsi="Calibri"/>
      <w:sz w:val="22"/>
      <w:szCs w:val="22"/>
      <w:lang w:val="en-US" w:eastAsia="en-US"/>
    </w:rPr>
  </w:style>
  <w:style w:type="paragraph" w:styleId="Revision">
    <w:name w:val="Revision"/>
    <w:hidden/>
    <w:uiPriority w:val="99"/>
    <w:semiHidden/>
    <w:rsid w:val="001208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pakalpojumi.dabasgaze.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ega\Desktop\Logo%20ar%20rekvizi&#772;tiem%20(L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ED5EE-2C94-4DEC-9E7E-B347DB79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ar rekvizītiem (LV).dot</Template>
  <TotalTime>0</TotalTime>
  <Pages>10</Pages>
  <Words>2372</Words>
  <Characters>18644</Characters>
  <Application>Microsoft Office Word</Application>
  <DocSecurity>4</DocSecurity>
  <Lines>155</Lines>
  <Paragraphs>41</Paragraphs>
  <ScaleCrop>false</ScaleCrop>
  <HeadingPairs>
    <vt:vector size="2" baseType="variant">
      <vt:variant>
        <vt:lpstr>Title</vt:lpstr>
      </vt:variant>
      <vt:variant>
        <vt:i4>1</vt:i4>
      </vt:variant>
    </vt:vector>
  </HeadingPairs>
  <TitlesOfParts>
    <vt:vector size="1" baseType="lpstr">
      <vt:lpstr/>
    </vt:vector>
  </TitlesOfParts>
  <Company>A/S "Latvijas Gaze"</Company>
  <LinksUpToDate>false</LinksUpToDate>
  <CharactersWithSpaces>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Valters Kalme</dc:creator>
  <cp:lastModifiedBy>Valters Kalme</cp:lastModifiedBy>
  <cp:revision>2</cp:revision>
  <cp:lastPrinted>2019-06-07T07:55:00Z</cp:lastPrinted>
  <dcterms:created xsi:type="dcterms:W3CDTF">2020-07-03T07:01:00Z</dcterms:created>
  <dcterms:modified xsi:type="dcterms:W3CDTF">2020-07-03T07:01:00Z</dcterms:modified>
</cp:coreProperties>
</file>